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AD01A" w14:textId="77777777" w:rsidR="00CB2075" w:rsidRDefault="00A405C5">
      <w:pPr>
        <w:spacing w:after="0" w:line="259" w:lineRule="auto"/>
        <w:ind w:left="6576" w:firstLine="0"/>
      </w:pPr>
      <w:r>
        <w:rPr>
          <w:noProof/>
        </w:rPr>
        <w:drawing>
          <wp:inline distT="0" distB="0" distL="0" distR="0" wp14:anchorId="1D8A4070" wp14:editId="5BD6BC9D">
            <wp:extent cx="1979083" cy="4318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stretch>
                      <a:fillRect/>
                    </a:stretch>
                  </pic:blipFill>
                  <pic:spPr>
                    <a:xfrm>
                      <a:off x="0" y="0"/>
                      <a:ext cx="1979083" cy="431800"/>
                    </a:xfrm>
                    <a:prstGeom prst="rect">
                      <a:avLst/>
                    </a:prstGeom>
                  </pic:spPr>
                </pic:pic>
              </a:graphicData>
            </a:graphic>
          </wp:inline>
        </w:drawing>
      </w:r>
    </w:p>
    <w:p w14:paraId="423E5521" w14:textId="77777777" w:rsidR="00CB2075" w:rsidRDefault="00A405C5">
      <w:pPr>
        <w:spacing w:after="414" w:line="259" w:lineRule="auto"/>
        <w:ind w:left="6576" w:firstLine="0"/>
        <w:jc w:val="right"/>
      </w:pPr>
      <w:r>
        <w:rPr>
          <w:sz w:val="20"/>
        </w:rPr>
        <w:t xml:space="preserve"> </w:t>
      </w:r>
    </w:p>
    <w:p w14:paraId="6C54AB1A" w14:textId="77777777" w:rsidR="00CB2075" w:rsidRDefault="00A405C5">
      <w:pPr>
        <w:spacing w:after="0" w:line="238" w:lineRule="auto"/>
        <w:ind w:left="0" w:firstLine="0"/>
      </w:pPr>
      <w:r>
        <w:rPr>
          <w:rFonts w:ascii="Georgia" w:eastAsia="Georgia" w:hAnsi="Georgia" w:cs="Georgia"/>
          <w:color w:val="818181"/>
          <w:sz w:val="60"/>
        </w:rPr>
        <w:t xml:space="preserve">Job Description and Person Specification </w:t>
      </w:r>
    </w:p>
    <w:p w14:paraId="0734F5AA" w14:textId="77777777" w:rsidR="00CB2075" w:rsidRDefault="00A405C5">
      <w:pPr>
        <w:tabs>
          <w:tab w:val="center" w:pos="2070"/>
        </w:tabs>
        <w:spacing w:after="214"/>
        <w:ind w:left="-15" w:firstLine="0"/>
      </w:pPr>
      <w:r>
        <w:t xml:space="preserve">Last updated: </w:t>
      </w:r>
      <w:r>
        <w:tab/>
        <w:t xml:space="preserve">May 2021 </w:t>
      </w:r>
    </w:p>
    <w:p w14:paraId="15C13FEB" w14:textId="77777777" w:rsidR="00CB2075" w:rsidRDefault="00A405C5">
      <w:pPr>
        <w:pStyle w:val="Heading1"/>
        <w:ind w:left="-5"/>
      </w:pPr>
      <w:r>
        <w:t xml:space="preserve">JOB DESCRIPTION </w:t>
      </w:r>
    </w:p>
    <w:p w14:paraId="31BDE6F3" w14:textId="77777777" w:rsidR="00CB2075" w:rsidRDefault="00A405C5">
      <w:pPr>
        <w:spacing w:after="0" w:line="259" w:lineRule="auto"/>
        <w:ind w:left="0" w:firstLine="0"/>
      </w:pPr>
      <w:r>
        <w:t xml:space="preserve"> </w:t>
      </w:r>
    </w:p>
    <w:tbl>
      <w:tblPr>
        <w:tblStyle w:val="TableGrid"/>
        <w:tblW w:w="9626" w:type="dxa"/>
        <w:tblInd w:w="6" w:type="dxa"/>
        <w:tblCellMar>
          <w:top w:w="156" w:type="dxa"/>
          <w:left w:w="55" w:type="dxa"/>
          <w:right w:w="11" w:type="dxa"/>
        </w:tblCellMar>
        <w:tblLook w:val="04A0" w:firstRow="1" w:lastRow="0" w:firstColumn="1" w:lastColumn="0" w:noHBand="0" w:noVBand="1"/>
      </w:tblPr>
      <w:tblGrid>
        <w:gridCol w:w="2507"/>
        <w:gridCol w:w="4551"/>
        <w:gridCol w:w="704"/>
        <w:gridCol w:w="1864"/>
      </w:tblGrid>
      <w:tr w:rsidR="00CB2075" w14:paraId="3E6BBCC4" w14:textId="77777777">
        <w:trPr>
          <w:trHeight w:val="433"/>
        </w:trPr>
        <w:tc>
          <w:tcPr>
            <w:tcW w:w="2507"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5D51C42E" w14:textId="77777777" w:rsidR="00CB2075" w:rsidRDefault="00A405C5">
            <w:pPr>
              <w:spacing w:after="0" w:line="259" w:lineRule="auto"/>
              <w:ind w:left="0" w:firstLine="0"/>
            </w:pPr>
            <w:r>
              <w:t xml:space="preserve">Post title: </w:t>
            </w:r>
          </w:p>
        </w:tc>
        <w:tc>
          <w:tcPr>
            <w:tcW w:w="7119" w:type="dxa"/>
            <w:gridSpan w:val="3"/>
            <w:tcBorders>
              <w:top w:val="single" w:sz="4" w:space="0" w:color="000000"/>
              <w:left w:val="single" w:sz="4" w:space="0" w:color="000000"/>
              <w:bottom w:val="single" w:sz="4" w:space="0" w:color="000000"/>
              <w:right w:val="single" w:sz="4" w:space="0" w:color="000000"/>
            </w:tcBorders>
          </w:tcPr>
          <w:p w14:paraId="24DFF2A0" w14:textId="77777777" w:rsidR="00CB2075" w:rsidRDefault="00A405C5">
            <w:pPr>
              <w:spacing w:after="0" w:line="259" w:lineRule="auto"/>
              <w:ind w:left="3" w:firstLine="0"/>
            </w:pPr>
            <w:r>
              <w:rPr>
                <w:b/>
              </w:rPr>
              <w:t xml:space="preserve">Customer Services Supervisor </w:t>
            </w:r>
          </w:p>
        </w:tc>
      </w:tr>
      <w:tr w:rsidR="00CB2075" w14:paraId="2C80E62E" w14:textId="77777777">
        <w:trPr>
          <w:trHeight w:val="668"/>
        </w:trPr>
        <w:tc>
          <w:tcPr>
            <w:tcW w:w="2507"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46358079" w14:textId="77777777" w:rsidR="00CB2075" w:rsidRDefault="00A405C5">
            <w:pPr>
              <w:spacing w:after="0" w:line="259" w:lineRule="auto"/>
              <w:ind w:left="0" w:firstLine="0"/>
            </w:pPr>
            <w:r>
              <w:t xml:space="preserve">Standard Occupation Code: (UKVI SOC CODE) </w:t>
            </w:r>
          </w:p>
        </w:tc>
        <w:tc>
          <w:tcPr>
            <w:tcW w:w="7119" w:type="dxa"/>
            <w:gridSpan w:val="3"/>
            <w:tcBorders>
              <w:top w:val="single" w:sz="4" w:space="0" w:color="000000"/>
              <w:left w:val="single" w:sz="4" w:space="0" w:color="000000"/>
              <w:bottom w:val="single" w:sz="4" w:space="0" w:color="000000"/>
              <w:right w:val="single" w:sz="4" w:space="0" w:color="000000"/>
            </w:tcBorders>
          </w:tcPr>
          <w:p w14:paraId="0D8E708F" w14:textId="77777777" w:rsidR="00CB2075" w:rsidRDefault="00A405C5">
            <w:pPr>
              <w:spacing w:after="0" w:line="259" w:lineRule="auto"/>
              <w:ind w:left="3" w:firstLine="0"/>
            </w:pPr>
            <w:r>
              <w:t xml:space="preserve">N/A </w:t>
            </w:r>
          </w:p>
        </w:tc>
      </w:tr>
      <w:tr w:rsidR="00CB2075" w14:paraId="22B842E6" w14:textId="77777777">
        <w:trPr>
          <w:trHeight w:val="456"/>
        </w:trPr>
        <w:tc>
          <w:tcPr>
            <w:tcW w:w="2507"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680B5072" w14:textId="77777777" w:rsidR="00CB2075" w:rsidRDefault="00A405C5">
            <w:pPr>
              <w:spacing w:after="0" w:line="259" w:lineRule="auto"/>
              <w:ind w:left="0" w:firstLine="0"/>
            </w:pPr>
            <w:r>
              <w:t xml:space="preserve">School/Department: </w:t>
            </w:r>
          </w:p>
        </w:tc>
        <w:tc>
          <w:tcPr>
            <w:tcW w:w="7119" w:type="dxa"/>
            <w:gridSpan w:val="3"/>
            <w:tcBorders>
              <w:top w:val="single" w:sz="4" w:space="0" w:color="000000"/>
              <w:left w:val="single" w:sz="4" w:space="0" w:color="000000"/>
              <w:bottom w:val="single" w:sz="4" w:space="0" w:color="000000"/>
              <w:right w:val="single" w:sz="4" w:space="0" w:color="000000"/>
            </w:tcBorders>
            <w:vAlign w:val="center"/>
          </w:tcPr>
          <w:p w14:paraId="151A082C" w14:textId="77777777" w:rsidR="00CB2075" w:rsidRDefault="00A405C5">
            <w:pPr>
              <w:spacing w:after="0" w:line="259" w:lineRule="auto"/>
              <w:ind w:left="3" w:firstLine="0"/>
            </w:pPr>
            <w:r>
              <w:t xml:space="preserve">Library </w:t>
            </w:r>
          </w:p>
        </w:tc>
      </w:tr>
      <w:tr w:rsidR="00CB2075" w14:paraId="05A4F6AE" w14:textId="77777777">
        <w:trPr>
          <w:trHeight w:val="456"/>
        </w:trPr>
        <w:tc>
          <w:tcPr>
            <w:tcW w:w="2507"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11EB2CE7" w14:textId="77777777" w:rsidR="00CB2075" w:rsidRDefault="00A405C5">
            <w:pPr>
              <w:spacing w:after="0" w:line="259" w:lineRule="auto"/>
              <w:ind w:left="0" w:firstLine="0"/>
            </w:pPr>
            <w:r>
              <w:t xml:space="preserve">Faculty: </w:t>
            </w:r>
          </w:p>
        </w:tc>
        <w:tc>
          <w:tcPr>
            <w:tcW w:w="7119" w:type="dxa"/>
            <w:gridSpan w:val="3"/>
            <w:tcBorders>
              <w:top w:val="single" w:sz="4" w:space="0" w:color="000000"/>
              <w:left w:val="single" w:sz="4" w:space="0" w:color="000000"/>
              <w:bottom w:val="single" w:sz="4" w:space="0" w:color="000000"/>
              <w:right w:val="single" w:sz="4" w:space="0" w:color="000000"/>
            </w:tcBorders>
            <w:vAlign w:val="center"/>
          </w:tcPr>
          <w:p w14:paraId="06264801" w14:textId="77777777" w:rsidR="00CB2075" w:rsidRDefault="00A405C5">
            <w:pPr>
              <w:spacing w:after="0" w:line="259" w:lineRule="auto"/>
              <w:ind w:left="3" w:firstLine="0"/>
            </w:pPr>
            <w:r>
              <w:t xml:space="preserve">Student Experience Directorate </w:t>
            </w:r>
          </w:p>
        </w:tc>
      </w:tr>
      <w:tr w:rsidR="00CB2075" w14:paraId="78187BDB" w14:textId="77777777">
        <w:trPr>
          <w:trHeight w:val="456"/>
        </w:trPr>
        <w:tc>
          <w:tcPr>
            <w:tcW w:w="2507"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24981A0D" w14:textId="77777777" w:rsidR="00CB2075" w:rsidRDefault="00A405C5">
            <w:pPr>
              <w:spacing w:after="0" w:line="259" w:lineRule="auto"/>
              <w:ind w:left="0" w:firstLine="0"/>
            </w:pPr>
            <w:r>
              <w:t xml:space="preserve">Career Pathway: </w:t>
            </w:r>
          </w:p>
        </w:tc>
        <w:tc>
          <w:tcPr>
            <w:tcW w:w="4551" w:type="dxa"/>
            <w:tcBorders>
              <w:top w:val="single" w:sz="4" w:space="0" w:color="000000"/>
              <w:left w:val="single" w:sz="4" w:space="0" w:color="000000"/>
              <w:bottom w:val="single" w:sz="4" w:space="0" w:color="000000"/>
              <w:right w:val="single" w:sz="4" w:space="0" w:color="000000"/>
            </w:tcBorders>
            <w:vAlign w:val="center"/>
          </w:tcPr>
          <w:p w14:paraId="7A2C17F8" w14:textId="77777777" w:rsidR="00CB2075" w:rsidRDefault="00A405C5">
            <w:pPr>
              <w:spacing w:after="0" w:line="259" w:lineRule="auto"/>
              <w:ind w:left="3" w:firstLine="0"/>
            </w:pPr>
            <w:r>
              <w:t xml:space="preserve">Management, Specialist and Administrative (MSA) </w:t>
            </w:r>
          </w:p>
        </w:tc>
        <w:tc>
          <w:tcPr>
            <w:tcW w:w="704"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08A08E97" w14:textId="77777777" w:rsidR="00CB2075" w:rsidRDefault="00A405C5">
            <w:pPr>
              <w:spacing w:after="0" w:line="259" w:lineRule="auto"/>
              <w:ind w:left="0" w:firstLine="0"/>
            </w:pPr>
            <w:r>
              <w:t xml:space="preserve">Level: </w:t>
            </w:r>
          </w:p>
        </w:tc>
        <w:tc>
          <w:tcPr>
            <w:tcW w:w="1864" w:type="dxa"/>
            <w:tcBorders>
              <w:top w:val="single" w:sz="4" w:space="0" w:color="000000"/>
              <w:left w:val="single" w:sz="4" w:space="0" w:color="000000"/>
              <w:bottom w:val="single" w:sz="4" w:space="0" w:color="000000"/>
              <w:right w:val="single" w:sz="4" w:space="0" w:color="000000"/>
            </w:tcBorders>
            <w:vAlign w:val="center"/>
          </w:tcPr>
          <w:p w14:paraId="128AF653" w14:textId="77777777" w:rsidR="00CB2075" w:rsidRDefault="00A405C5">
            <w:pPr>
              <w:spacing w:after="0" w:line="259" w:lineRule="auto"/>
              <w:ind w:left="3" w:firstLine="0"/>
            </w:pPr>
            <w:r>
              <w:t xml:space="preserve">2b </w:t>
            </w:r>
          </w:p>
        </w:tc>
      </w:tr>
      <w:tr w:rsidR="00CB2075" w14:paraId="39AF4C01" w14:textId="77777777">
        <w:trPr>
          <w:trHeight w:val="456"/>
        </w:trPr>
        <w:tc>
          <w:tcPr>
            <w:tcW w:w="2507"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5E54791E" w14:textId="77777777" w:rsidR="00CB2075" w:rsidRDefault="00A405C5">
            <w:pPr>
              <w:spacing w:after="0" w:line="259" w:lineRule="auto"/>
              <w:ind w:left="0" w:firstLine="0"/>
            </w:pPr>
            <w:r>
              <w:t xml:space="preserve">Posts responsible to: </w:t>
            </w:r>
          </w:p>
        </w:tc>
        <w:tc>
          <w:tcPr>
            <w:tcW w:w="7119" w:type="dxa"/>
            <w:gridSpan w:val="3"/>
            <w:tcBorders>
              <w:top w:val="single" w:sz="4" w:space="0" w:color="000000"/>
              <w:left w:val="single" w:sz="4" w:space="0" w:color="000000"/>
              <w:bottom w:val="single" w:sz="4" w:space="0" w:color="000000"/>
              <w:right w:val="single" w:sz="4" w:space="0" w:color="000000"/>
            </w:tcBorders>
            <w:vAlign w:val="center"/>
          </w:tcPr>
          <w:p w14:paraId="69B757C7" w14:textId="77777777" w:rsidR="00CB2075" w:rsidRDefault="00A405C5">
            <w:pPr>
              <w:spacing w:after="0" w:line="259" w:lineRule="auto"/>
              <w:ind w:left="3" w:firstLine="0"/>
            </w:pPr>
            <w:r>
              <w:t xml:space="preserve">Front of House Manager MSA 3 or Library Site Manager MSA 3 </w:t>
            </w:r>
          </w:p>
        </w:tc>
      </w:tr>
      <w:tr w:rsidR="00CB2075" w14:paraId="75928C71" w14:textId="77777777">
        <w:trPr>
          <w:trHeight w:val="456"/>
        </w:trPr>
        <w:tc>
          <w:tcPr>
            <w:tcW w:w="2507"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15038C9F" w14:textId="77777777" w:rsidR="00CB2075" w:rsidRDefault="00A405C5">
            <w:pPr>
              <w:spacing w:after="0" w:line="259" w:lineRule="auto"/>
              <w:ind w:left="0" w:firstLine="0"/>
            </w:pPr>
            <w:r>
              <w:t xml:space="preserve">Posts responsible for: </w:t>
            </w:r>
          </w:p>
        </w:tc>
        <w:tc>
          <w:tcPr>
            <w:tcW w:w="7119" w:type="dxa"/>
            <w:gridSpan w:val="3"/>
            <w:tcBorders>
              <w:top w:val="single" w:sz="4" w:space="0" w:color="000000"/>
              <w:left w:val="single" w:sz="4" w:space="0" w:color="000000"/>
              <w:bottom w:val="single" w:sz="4" w:space="0" w:color="000000"/>
              <w:right w:val="single" w:sz="4" w:space="0" w:color="000000"/>
            </w:tcBorders>
            <w:vAlign w:val="center"/>
          </w:tcPr>
          <w:p w14:paraId="44366376" w14:textId="77777777" w:rsidR="00CB2075" w:rsidRDefault="00A405C5">
            <w:pPr>
              <w:spacing w:after="0" w:line="259" w:lineRule="auto"/>
              <w:ind w:left="3" w:firstLine="0"/>
            </w:pPr>
            <w:r>
              <w:t xml:space="preserve">Customer Services Assistants and Library Assistants  </w:t>
            </w:r>
          </w:p>
        </w:tc>
      </w:tr>
      <w:tr w:rsidR="00CB2075" w14:paraId="04AB649C" w14:textId="77777777">
        <w:trPr>
          <w:trHeight w:val="455"/>
        </w:trPr>
        <w:tc>
          <w:tcPr>
            <w:tcW w:w="2507"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1222BE72" w14:textId="77777777" w:rsidR="00CB2075" w:rsidRDefault="00A405C5">
            <w:pPr>
              <w:spacing w:after="0" w:line="259" w:lineRule="auto"/>
              <w:ind w:left="0" w:firstLine="0"/>
            </w:pPr>
            <w:r>
              <w:t xml:space="preserve">Post base: </w:t>
            </w:r>
          </w:p>
        </w:tc>
        <w:tc>
          <w:tcPr>
            <w:tcW w:w="7119" w:type="dxa"/>
            <w:gridSpan w:val="3"/>
            <w:tcBorders>
              <w:top w:val="single" w:sz="4" w:space="0" w:color="000000"/>
              <w:left w:val="single" w:sz="4" w:space="0" w:color="000000"/>
              <w:bottom w:val="single" w:sz="4" w:space="0" w:color="000000"/>
              <w:right w:val="single" w:sz="4" w:space="0" w:color="000000"/>
            </w:tcBorders>
            <w:vAlign w:val="center"/>
          </w:tcPr>
          <w:p w14:paraId="59F0C466" w14:textId="77777777" w:rsidR="00CB2075" w:rsidRDefault="00A405C5">
            <w:pPr>
              <w:spacing w:after="0" w:line="259" w:lineRule="auto"/>
              <w:ind w:left="3" w:firstLine="0"/>
            </w:pPr>
            <w:r>
              <w:t xml:space="preserve">Non-Office-based (see job hazard analysis) </w:t>
            </w:r>
          </w:p>
        </w:tc>
      </w:tr>
    </w:tbl>
    <w:p w14:paraId="3E3F6932" w14:textId="77777777" w:rsidR="00CB2075" w:rsidRDefault="00A405C5">
      <w:pPr>
        <w:spacing w:after="0" w:line="259" w:lineRule="auto"/>
        <w:ind w:left="0" w:firstLine="0"/>
      </w:pPr>
      <w:r>
        <w:t xml:space="preserve"> </w:t>
      </w:r>
    </w:p>
    <w:tbl>
      <w:tblPr>
        <w:tblStyle w:val="TableGrid"/>
        <w:tblW w:w="9625" w:type="dxa"/>
        <w:tblInd w:w="6" w:type="dxa"/>
        <w:tblCellMar>
          <w:top w:w="156" w:type="dxa"/>
          <w:left w:w="55" w:type="dxa"/>
          <w:right w:w="115" w:type="dxa"/>
        </w:tblCellMar>
        <w:tblLook w:val="04A0" w:firstRow="1" w:lastRow="0" w:firstColumn="1" w:lastColumn="0" w:noHBand="0" w:noVBand="1"/>
      </w:tblPr>
      <w:tblGrid>
        <w:gridCol w:w="9625"/>
      </w:tblGrid>
      <w:tr w:rsidR="00CB2075" w14:paraId="7FB52B2D" w14:textId="77777777">
        <w:trPr>
          <w:trHeight w:val="433"/>
        </w:trPr>
        <w:tc>
          <w:tcPr>
            <w:tcW w:w="9625"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21B389AB" w14:textId="77777777" w:rsidR="00CB2075" w:rsidRDefault="00A405C5">
            <w:pPr>
              <w:spacing w:after="0" w:line="259" w:lineRule="auto"/>
              <w:ind w:left="0" w:firstLine="0"/>
            </w:pPr>
            <w:r>
              <w:t xml:space="preserve">Job purpose </w:t>
            </w:r>
          </w:p>
        </w:tc>
      </w:tr>
      <w:tr w:rsidR="00CB2075" w14:paraId="798B6709" w14:textId="77777777">
        <w:trPr>
          <w:trHeight w:val="1280"/>
        </w:trPr>
        <w:tc>
          <w:tcPr>
            <w:tcW w:w="9625" w:type="dxa"/>
            <w:tcBorders>
              <w:top w:val="single" w:sz="4" w:space="0" w:color="000000"/>
              <w:left w:val="single" w:sz="4" w:space="0" w:color="000000"/>
              <w:bottom w:val="single" w:sz="4" w:space="0" w:color="000000"/>
              <w:right w:val="single" w:sz="4" w:space="0" w:color="000000"/>
            </w:tcBorders>
          </w:tcPr>
          <w:p w14:paraId="6446572E" w14:textId="77777777" w:rsidR="00CB2075" w:rsidRDefault="00A405C5">
            <w:pPr>
              <w:spacing w:after="0" w:line="259" w:lineRule="auto"/>
              <w:ind w:left="0" w:firstLine="0"/>
            </w:pPr>
            <w:r>
              <w:t xml:space="preserve">The post holder will supervise a team of Customer Services Assistants to ensure the effective and efficient delivery of library services and resources for all library users including staff and students. To oversee the work of the team as an experienced team member and to ensure that all activities are being undertaken in line with library and university policies and procedures to deliver an excellent customer service.  </w:t>
            </w:r>
          </w:p>
        </w:tc>
      </w:tr>
    </w:tbl>
    <w:p w14:paraId="73FCB09D" w14:textId="77777777" w:rsidR="00CB2075" w:rsidRDefault="00A405C5">
      <w:pPr>
        <w:spacing w:after="0" w:line="259" w:lineRule="auto"/>
        <w:ind w:left="0" w:firstLine="0"/>
      </w:pPr>
      <w:r>
        <w:t xml:space="preserve"> </w:t>
      </w:r>
    </w:p>
    <w:tbl>
      <w:tblPr>
        <w:tblStyle w:val="TableGrid"/>
        <w:tblW w:w="9625" w:type="dxa"/>
        <w:tblInd w:w="6" w:type="dxa"/>
        <w:tblCellMar>
          <w:top w:w="156" w:type="dxa"/>
          <w:left w:w="55" w:type="dxa"/>
          <w:right w:w="57" w:type="dxa"/>
        </w:tblCellMar>
        <w:tblLook w:val="04A0" w:firstRow="1" w:lastRow="0" w:firstColumn="1" w:lastColumn="0" w:noHBand="0" w:noVBand="1"/>
      </w:tblPr>
      <w:tblGrid>
        <w:gridCol w:w="8640"/>
        <w:gridCol w:w="985"/>
      </w:tblGrid>
      <w:tr w:rsidR="00CB2075" w14:paraId="21E747E2" w14:textId="77777777">
        <w:trPr>
          <w:trHeight w:val="432"/>
        </w:trPr>
        <w:tc>
          <w:tcPr>
            <w:tcW w:w="8639" w:type="dxa"/>
            <w:tcBorders>
              <w:top w:val="single" w:sz="4" w:space="0" w:color="000000"/>
              <w:left w:val="single" w:sz="4" w:space="0" w:color="000000"/>
              <w:bottom w:val="single" w:sz="4" w:space="0" w:color="000000"/>
              <w:right w:val="single" w:sz="4" w:space="0" w:color="000000"/>
            </w:tcBorders>
            <w:shd w:val="clear" w:color="auto" w:fill="DADADB"/>
          </w:tcPr>
          <w:p w14:paraId="40106A0D" w14:textId="77777777" w:rsidR="00CB2075" w:rsidRDefault="00A405C5">
            <w:pPr>
              <w:spacing w:after="0" w:line="259" w:lineRule="auto"/>
              <w:ind w:left="0" w:firstLine="0"/>
            </w:pPr>
            <w:r>
              <w:t xml:space="preserve">Key accountabilities/primary responsibilities </w:t>
            </w:r>
          </w:p>
        </w:tc>
        <w:tc>
          <w:tcPr>
            <w:tcW w:w="985" w:type="dxa"/>
            <w:tcBorders>
              <w:top w:val="single" w:sz="4" w:space="0" w:color="000000"/>
              <w:left w:val="single" w:sz="4" w:space="0" w:color="000000"/>
              <w:bottom w:val="single" w:sz="4" w:space="0" w:color="000000"/>
              <w:right w:val="single" w:sz="4" w:space="0" w:color="000000"/>
            </w:tcBorders>
            <w:shd w:val="clear" w:color="auto" w:fill="DADADB"/>
          </w:tcPr>
          <w:p w14:paraId="50C147AB" w14:textId="77777777" w:rsidR="00CB2075" w:rsidRDefault="00A405C5">
            <w:pPr>
              <w:spacing w:after="0" w:line="259" w:lineRule="auto"/>
              <w:ind w:left="2" w:firstLine="0"/>
            </w:pPr>
            <w:r>
              <w:t xml:space="preserve">% Time </w:t>
            </w:r>
          </w:p>
        </w:tc>
      </w:tr>
      <w:tr w:rsidR="00CB2075" w14:paraId="73E3A618" w14:textId="77777777">
        <w:trPr>
          <w:trHeight w:val="2234"/>
        </w:trPr>
        <w:tc>
          <w:tcPr>
            <w:tcW w:w="8639" w:type="dxa"/>
            <w:tcBorders>
              <w:top w:val="single" w:sz="4" w:space="0" w:color="000000"/>
              <w:left w:val="single" w:sz="4" w:space="0" w:color="000000"/>
              <w:bottom w:val="single" w:sz="4" w:space="0" w:color="000000"/>
              <w:right w:val="single" w:sz="4" w:space="0" w:color="000000"/>
            </w:tcBorders>
            <w:vAlign w:val="center"/>
          </w:tcPr>
          <w:p w14:paraId="40BD7DFF" w14:textId="77777777" w:rsidR="00CB2075" w:rsidRDefault="00A405C5">
            <w:pPr>
              <w:spacing w:after="0" w:line="251" w:lineRule="auto"/>
              <w:ind w:left="834" w:hanging="834"/>
            </w:pPr>
            <w:r>
              <w:t>1.</w:t>
            </w:r>
            <w:r>
              <w:rPr>
                <w:rFonts w:ascii="Arial" w:eastAsia="Arial" w:hAnsi="Arial" w:cs="Arial"/>
              </w:rPr>
              <w:t xml:space="preserve"> </w:t>
            </w:r>
            <w:r>
              <w:t xml:space="preserve"> </w:t>
            </w:r>
            <w:r>
              <w:tab/>
              <w:t xml:space="preserve">Supervise a range of standard, routine activities ensuring work is carried out according to agreed deadlines and quality standards.  Overseeing the work of others (directly or indirectly) as an experienced team member.  Providing guidance and advice </w:t>
            </w:r>
          </w:p>
          <w:p w14:paraId="409771C2" w14:textId="77777777" w:rsidR="00CB2075" w:rsidRDefault="00A405C5">
            <w:pPr>
              <w:spacing w:after="60" w:line="239" w:lineRule="auto"/>
              <w:ind w:left="834" w:firstLine="0"/>
            </w:pPr>
            <w:r>
              <w:t xml:space="preserve">to relevant colleagues through on-the-job training/coaching to help them acquire skills and experience. Lead local induction and training sessions for staff in line with departmental procedures. Undertake staff appraisals and set targets. Assist in sickness and annual leave management procedures by completing return to work interviews and processing annual leave requests. </w:t>
            </w:r>
          </w:p>
          <w:p w14:paraId="0CF3FC51" w14:textId="77777777" w:rsidR="00CB2075" w:rsidRDefault="00A405C5">
            <w:pPr>
              <w:spacing w:after="0" w:line="259" w:lineRule="auto"/>
              <w:ind w:left="834" w:firstLine="0"/>
            </w:pPr>
            <w:r>
              <w:t xml:space="preserve"> </w:t>
            </w:r>
          </w:p>
        </w:tc>
        <w:tc>
          <w:tcPr>
            <w:tcW w:w="985" w:type="dxa"/>
            <w:tcBorders>
              <w:top w:val="single" w:sz="4" w:space="0" w:color="000000"/>
              <w:left w:val="single" w:sz="4" w:space="0" w:color="000000"/>
              <w:bottom w:val="single" w:sz="4" w:space="0" w:color="000000"/>
              <w:right w:val="single" w:sz="4" w:space="0" w:color="000000"/>
            </w:tcBorders>
          </w:tcPr>
          <w:p w14:paraId="072364EE" w14:textId="77777777" w:rsidR="00CB2075" w:rsidRDefault="00A405C5">
            <w:pPr>
              <w:spacing w:after="0" w:line="259" w:lineRule="auto"/>
              <w:ind w:left="2" w:firstLine="0"/>
            </w:pPr>
            <w:r>
              <w:t xml:space="preserve">55% </w:t>
            </w:r>
          </w:p>
        </w:tc>
      </w:tr>
      <w:tr w:rsidR="00CB2075" w14:paraId="5C59B553" w14:textId="77777777">
        <w:trPr>
          <w:trHeight w:val="668"/>
        </w:trPr>
        <w:tc>
          <w:tcPr>
            <w:tcW w:w="8639" w:type="dxa"/>
            <w:tcBorders>
              <w:top w:val="single" w:sz="4" w:space="0" w:color="000000"/>
              <w:left w:val="single" w:sz="4" w:space="0" w:color="000000"/>
              <w:bottom w:val="single" w:sz="4" w:space="0" w:color="000000"/>
              <w:right w:val="single" w:sz="4" w:space="0" w:color="000000"/>
            </w:tcBorders>
            <w:vAlign w:val="center"/>
          </w:tcPr>
          <w:p w14:paraId="7F67EA4A" w14:textId="77777777" w:rsidR="00CB2075" w:rsidRDefault="00A405C5">
            <w:pPr>
              <w:spacing w:after="0" w:line="259" w:lineRule="auto"/>
              <w:ind w:left="834" w:hanging="834"/>
            </w:pPr>
            <w:r>
              <w:lastRenderedPageBreak/>
              <w:t>2.</w:t>
            </w:r>
            <w:r>
              <w:rPr>
                <w:rFonts w:ascii="Arial" w:eastAsia="Arial" w:hAnsi="Arial" w:cs="Arial"/>
              </w:rPr>
              <w:t xml:space="preserve"> </w:t>
            </w:r>
            <w:r>
              <w:t xml:space="preserve"> </w:t>
            </w:r>
            <w:r>
              <w:tab/>
              <w:t xml:space="preserve">Assist with the management of rotas to ensure minimum and maximum staffing levels are maintained throughout opening hours.  </w:t>
            </w:r>
          </w:p>
        </w:tc>
        <w:tc>
          <w:tcPr>
            <w:tcW w:w="985" w:type="dxa"/>
            <w:tcBorders>
              <w:top w:val="single" w:sz="4" w:space="0" w:color="000000"/>
              <w:left w:val="single" w:sz="4" w:space="0" w:color="000000"/>
              <w:bottom w:val="single" w:sz="4" w:space="0" w:color="000000"/>
              <w:right w:val="single" w:sz="4" w:space="0" w:color="000000"/>
            </w:tcBorders>
          </w:tcPr>
          <w:p w14:paraId="50941796" w14:textId="77777777" w:rsidR="00CB2075" w:rsidRDefault="00A405C5">
            <w:pPr>
              <w:spacing w:after="0" w:line="259" w:lineRule="auto"/>
              <w:ind w:left="2" w:firstLine="0"/>
            </w:pPr>
            <w:r>
              <w:t xml:space="preserve">15 % </w:t>
            </w:r>
          </w:p>
        </w:tc>
      </w:tr>
      <w:tr w:rsidR="00CB2075" w14:paraId="3BD0208F" w14:textId="77777777">
        <w:trPr>
          <w:trHeight w:val="880"/>
        </w:trPr>
        <w:tc>
          <w:tcPr>
            <w:tcW w:w="8639" w:type="dxa"/>
            <w:tcBorders>
              <w:top w:val="single" w:sz="4" w:space="0" w:color="000000"/>
              <w:left w:val="single" w:sz="4" w:space="0" w:color="000000"/>
              <w:bottom w:val="single" w:sz="4" w:space="0" w:color="000000"/>
              <w:right w:val="single" w:sz="4" w:space="0" w:color="000000"/>
            </w:tcBorders>
            <w:vAlign w:val="center"/>
          </w:tcPr>
          <w:p w14:paraId="788E1734" w14:textId="77777777" w:rsidR="00CB2075" w:rsidRDefault="00A405C5">
            <w:pPr>
              <w:spacing w:after="0" w:line="259" w:lineRule="auto"/>
              <w:ind w:left="834" w:hanging="834"/>
            </w:pPr>
            <w:r>
              <w:t>3.</w:t>
            </w:r>
            <w:r>
              <w:rPr>
                <w:rFonts w:ascii="Arial" w:eastAsia="Arial" w:hAnsi="Arial" w:cs="Arial"/>
              </w:rPr>
              <w:t xml:space="preserve"> </w:t>
            </w:r>
            <w:r>
              <w:t xml:space="preserve"> </w:t>
            </w:r>
            <w:r>
              <w:tab/>
              <w:t xml:space="preserve">To support the management of online enquiries through effective triage, answering enquiries where appropriate to ensure they are being managed effectively in line with local procedures. </w:t>
            </w:r>
          </w:p>
        </w:tc>
        <w:tc>
          <w:tcPr>
            <w:tcW w:w="985" w:type="dxa"/>
            <w:tcBorders>
              <w:top w:val="single" w:sz="4" w:space="0" w:color="000000"/>
              <w:left w:val="single" w:sz="4" w:space="0" w:color="000000"/>
              <w:bottom w:val="single" w:sz="4" w:space="0" w:color="000000"/>
              <w:right w:val="single" w:sz="4" w:space="0" w:color="000000"/>
            </w:tcBorders>
          </w:tcPr>
          <w:p w14:paraId="7E1D0EDD" w14:textId="77777777" w:rsidR="00CB2075" w:rsidRDefault="00A405C5">
            <w:pPr>
              <w:spacing w:after="0" w:line="259" w:lineRule="auto"/>
              <w:ind w:left="2" w:firstLine="0"/>
            </w:pPr>
            <w:r>
              <w:t xml:space="preserve">10% </w:t>
            </w:r>
          </w:p>
        </w:tc>
      </w:tr>
      <w:tr w:rsidR="00CB2075" w14:paraId="4A41FDFF" w14:textId="77777777">
        <w:trPr>
          <w:trHeight w:val="881"/>
        </w:trPr>
        <w:tc>
          <w:tcPr>
            <w:tcW w:w="8639" w:type="dxa"/>
            <w:tcBorders>
              <w:top w:val="single" w:sz="4" w:space="0" w:color="000000"/>
              <w:left w:val="single" w:sz="4" w:space="0" w:color="000000"/>
              <w:bottom w:val="single" w:sz="4" w:space="0" w:color="000000"/>
              <w:right w:val="single" w:sz="4" w:space="0" w:color="000000"/>
            </w:tcBorders>
            <w:vAlign w:val="center"/>
          </w:tcPr>
          <w:p w14:paraId="3A7DD38F" w14:textId="77777777" w:rsidR="00CB2075" w:rsidRDefault="00A405C5">
            <w:pPr>
              <w:spacing w:after="0" w:line="259" w:lineRule="auto"/>
              <w:ind w:left="834" w:hanging="834"/>
            </w:pPr>
            <w:r>
              <w:t>4.</w:t>
            </w:r>
            <w:r>
              <w:rPr>
                <w:rFonts w:ascii="Arial" w:eastAsia="Arial" w:hAnsi="Arial" w:cs="Arial"/>
              </w:rPr>
              <w:t xml:space="preserve"> </w:t>
            </w:r>
            <w:r>
              <w:t xml:space="preserve"> </w:t>
            </w:r>
            <w:r>
              <w:tab/>
              <w:t xml:space="preserve">To help ensure a safe environment for all library colleagues and customers in line with the University’s health and safety policies. To keep Library colleagues and managers informed of any Health and Safety issues and report any incidents that occur.   </w:t>
            </w:r>
          </w:p>
        </w:tc>
        <w:tc>
          <w:tcPr>
            <w:tcW w:w="985" w:type="dxa"/>
            <w:tcBorders>
              <w:top w:val="single" w:sz="4" w:space="0" w:color="000000"/>
              <w:left w:val="single" w:sz="4" w:space="0" w:color="000000"/>
              <w:bottom w:val="single" w:sz="4" w:space="0" w:color="000000"/>
              <w:right w:val="single" w:sz="4" w:space="0" w:color="000000"/>
            </w:tcBorders>
          </w:tcPr>
          <w:p w14:paraId="0829E4FA" w14:textId="77777777" w:rsidR="00CB2075" w:rsidRDefault="00A405C5">
            <w:pPr>
              <w:spacing w:after="0" w:line="259" w:lineRule="auto"/>
              <w:ind w:left="2" w:firstLine="0"/>
            </w:pPr>
            <w:r>
              <w:t xml:space="preserve">5% </w:t>
            </w:r>
          </w:p>
        </w:tc>
      </w:tr>
      <w:tr w:rsidR="00CB2075" w14:paraId="73955245" w14:textId="77777777">
        <w:trPr>
          <w:trHeight w:val="432"/>
        </w:trPr>
        <w:tc>
          <w:tcPr>
            <w:tcW w:w="8639" w:type="dxa"/>
            <w:tcBorders>
              <w:top w:val="single" w:sz="4" w:space="0" w:color="000000"/>
              <w:left w:val="single" w:sz="4" w:space="0" w:color="000000"/>
              <w:bottom w:val="single" w:sz="4" w:space="0" w:color="000000"/>
              <w:right w:val="single" w:sz="4" w:space="0" w:color="000000"/>
            </w:tcBorders>
            <w:shd w:val="clear" w:color="auto" w:fill="DADADB"/>
          </w:tcPr>
          <w:p w14:paraId="60B9FBCC" w14:textId="77777777" w:rsidR="00CB2075" w:rsidRDefault="00A405C5">
            <w:pPr>
              <w:spacing w:after="0" w:line="259" w:lineRule="auto"/>
              <w:ind w:left="0" w:firstLine="0"/>
            </w:pPr>
            <w:r>
              <w:t xml:space="preserve">Key accountabilities/primary responsibilities </w:t>
            </w:r>
          </w:p>
        </w:tc>
        <w:tc>
          <w:tcPr>
            <w:tcW w:w="985" w:type="dxa"/>
            <w:tcBorders>
              <w:top w:val="single" w:sz="4" w:space="0" w:color="000000"/>
              <w:left w:val="single" w:sz="4" w:space="0" w:color="000000"/>
              <w:bottom w:val="single" w:sz="4" w:space="0" w:color="000000"/>
              <w:right w:val="single" w:sz="4" w:space="0" w:color="000000"/>
            </w:tcBorders>
            <w:shd w:val="clear" w:color="auto" w:fill="DADADB"/>
          </w:tcPr>
          <w:p w14:paraId="59FDAAFB" w14:textId="77777777" w:rsidR="00CB2075" w:rsidRDefault="00A405C5">
            <w:pPr>
              <w:spacing w:after="0" w:line="259" w:lineRule="auto"/>
              <w:ind w:left="2" w:firstLine="0"/>
            </w:pPr>
            <w:r>
              <w:t xml:space="preserve">% Time </w:t>
            </w:r>
          </w:p>
        </w:tc>
      </w:tr>
      <w:tr w:rsidR="00CB2075" w14:paraId="62DB33D6" w14:textId="77777777">
        <w:trPr>
          <w:trHeight w:val="902"/>
        </w:trPr>
        <w:tc>
          <w:tcPr>
            <w:tcW w:w="8639" w:type="dxa"/>
            <w:tcBorders>
              <w:top w:val="single" w:sz="4" w:space="0" w:color="000000"/>
              <w:left w:val="single" w:sz="4" w:space="0" w:color="000000"/>
              <w:bottom w:val="single" w:sz="4" w:space="0" w:color="000000"/>
              <w:right w:val="single" w:sz="4" w:space="0" w:color="000000"/>
            </w:tcBorders>
            <w:vAlign w:val="center"/>
          </w:tcPr>
          <w:p w14:paraId="42822145" w14:textId="77777777" w:rsidR="00CB2075" w:rsidRDefault="00A405C5">
            <w:pPr>
              <w:spacing w:after="30" w:line="259" w:lineRule="auto"/>
              <w:ind w:left="0" w:right="56" w:firstLine="0"/>
              <w:jc w:val="right"/>
            </w:pPr>
            <w:r>
              <w:t xml:space="preserve"> Maintain regular communication and liaison with service managers and team members </w:t>
            </w:r>
          </w:p>
          <w:p w14:paraId="154325D1" w14:textId="77777777" w:rsidR="00CB2075" w:rsidRDefault="00A405C5">
            <w:pPr>
              <w:spacing w:after="0" w:line="259" w:lineRule="auto"/>
              <w:ind w:left="834" w:hanging="834"/>
            </w:pPr>
            <w:r>
              <w:t xml:space="preserve">5. </w:t>
            </w:r>
            <w:r>
              <w:tab/>
              <w:t xml:space="preserve">to ensure staff are aware of developments and priorities, building productive working relationships. </w:t>
            </w:r>
          </w:p>
        </w:tc>
        <w:tc>
          <w:tcPr>
            <w:tcW w:w="985" w:type="dxa"/>
            <w:tcBorders>
              <w:top w:val="single" w:sz="4" w:space="0" w:color="000000"/>
              <w:left w:val="single" w:sz="4" w:space="0" w:color="000000"/>
              <w:bottom w:val="single" w:sz="4" w:space="0" w:color="000000"/>
              <w:right w:val="single" w:sz="4" w:space="0" w:color="000000"/>
            </w:tcBorders>
          </w:tcPr>
          <w:p w14:paraId="4C0E7CEB" w14:textId="77777777" w:rsidR="00CB2075" w:rsidRDefault="00A405C5">
            <w:pPr>
              <w:spacing w:after="0" w:line="259" w:lineRule="auto"/>
              <w:ind w:left="2" w:firstLine="0"/>
            </w:pPr>
            <w:r>
              <w:t xml:space="preserve">5% </w:t>
            </w:r>
          </w:p>
        </w:tc>
      </w:tr>
      <w:tr w:rsidR="00CB2075" w14:paraId="72CF9AE3" w14:textId="77777777">
        <w:trPr>
          <w:trHeight w:val="880"/>
        </w:trPr>
        <w:tc>
          <w:tcPr>
            <w:tcW w:w="8639" w:type="dxa"/>
            <w:tcBorders>
              <w:top w:val="single" w:sz="4" w:space="0" w:color="000000"/>
              <w:left w:val="single" w:sz="4" w:space="0" w:color="000000"/>
              <w:bottom w:val="single" w:sz="4" w:space="0" w:color="000000"/>
              <w:right w:val="single" w:sz="4" w:space="0" w:color="000000"/>
            </w:tcBorders>
            <w:vAlign w:val="center"/>
          </w:tcPr>
          <w:p w14:paraId="0E608B3C" w14:textId="77777777" w:rsidR="00CB2075" w:rsidRDefault="00A405C5">
            <w:pPr>
              <w:spacing w:after="0" w:line="259" w:lineRule="auto"/>
              <w:ind w:left="834" w:right="160" w:hanging="834"/>
            </w:pPr>
            <w:r>
              <w:t xml:space="preserve">6. </w:t>
            </w:r>
            <w:r>
              <w:tab/>
              <w:t xml:space="preserve">To actively engage in a range of training and development opportunities and to be an active participant in developing skills and knowledge, engaging with the wider team and the University.  </w:t>
            </w:r>
          </w:p>
        </w:tc>
        <w:tc>
          <w:tcPr>
            <w:tcW w:w="985" w:type="dxa"/>
            <w:tcBorders>
              <w:top w:val="single" w:sz="4" w:space="0" w:color="000000"/>
              <w:left w:val="single" w:sz="4" w:space="0" w:color="000000"/>
              <w:bottom w:val="single" w:sz="4" w:space="0" w:color="000000"/>
              <w:right w:val="single" w:sz="4" w:space="0" w:color="000000"/>
            </w:tcBorders>
          </w:tcPr>
          <w:p w14:paraId="28CA4541" w14:textId="77777777" w:rsidR="00CB2075" w:rsidRDefault="00A405C5">
            <w:pPr>
              <w:spacing w:after="0" w:line="259" w:lineRule="auto"/>
              <w:ind w:left="2" w:firstLine="0"/>
            </w:pPr>
            <w:r>
              <w:t xml:space="preserve">5% </w:t>
            </w:r>
          </w:p>
        </w:tc>
      </w:tr>
      <w:tr w:rsidR="00CB2075" w14:paraId="42805109" w14:textId="77777777">
        <w:trPr>
          <w:trHeight w:val="698"/>
        </w:trPr>
        <w:tc>
          <w:tcPr>
            <w:tcW w:w="8639" w:type="dxa"/>
            <w:tcBorders>
              <w:top w:val="single" w:sz="4" w:space="0" w:color="000000"/>
              <w:left w:val="single" w:sz="4" w:space="0" w:color="000000"/>
              <w:bottom w:val="single" w:sz="4" w:space="0" w:color="000000"/>
              <w:right w:val="single" w:sz="4" w:space="0" w:color="000000"/>
            </w:tcBorders>
            <w:vAlign w:val="center"/>
          </w:tcPr>
          <w:p w14:paraId="2175F339" w14:textId="77777777" w:rsidR="00CB2075" w:rsidRDefault="00A405C5">
            <w:pPr>
              <w:spacing w:after="0" w:line="259" w:lineRule="auto"/>
              <w:ind w:left="834" w:hanging="834"/>
            </w:pPr>
            <w:r>
              <w:t xml:space="preserve">7. </w:t>
            </w:r>
            <w:r>
              <w:tab/>
              <w:t xml:space="preserve">Any other duties as allocated by the line manager following consultation with the post holder. </w:t>
            </w:r>
          </w:p>
        </w:tc>
        <w:tc>
          <w:tcPr>
            <w:tcW w:w="985" w:type="dxa"/>
            <w:tcBorders>
              <w:top w:val="single" w:sz="4" w:space="0" w:color="000000"/>
              <w:left w:val="single" w:sz="4" w:space="0" w:color="000000"/>
              <w:bottom w:val="single" w:sz="4" w:space="0" w:color="000000"/>
              <w:right w:val="single" w:sz="4" w:space="0" w:color="000000"/>
            </w:tcBorders>
          </w:tcPr>
          <w:p w14:paraId="450095D1" w14:textId="77777777" w:rsidR="00CB2075" w:rsidRDefault="00A405C5">
            <w:pPr>
              <w:spacing w:after="0" w:line="259" w:lineRule="auto"/>
              <w:ind w:left="2" w:firstLine="0"/>
            </w:pPr>
            <w:r>
              <w:t xml:space="preserve">5% </w:t>
            </w:r>
          </w:p>
        </w:tc>
      </w:tr>
    </w:tbl>
    <w:p w14:paraId="4FB1A581" w14:textId="77777777" w:rsidR="00CB2075" w:rsidRDefault="00A405C5">
      <w:pPr>
        <w:spacing w:after="0" w:line="259" w:lineRule="auto"/>
        <w:ind w:left="0" w:firstLine="0"/>
      </w:pPr>
      <w:r>
        <w:t xml:space="preserve"> </w:t>
      </w:r>
    </w:p>
    <w:tbl>
      <w:tblPr>
        <w:tblStyle w:val="TableGrid"/>
        <w:tblW w:w="9625" w:type="dxa"/>
        <w:tblInd w:w="6" w:type="dxa"/>
        <w:tblCellMar>
          <w:top w:w="156" w:type="dxa"/>
          <w:left w:w="55" w:type="dxa"/>
          <w:right w:w="115" w:type="dxa"/>
        </w:tblCellMar>
        <w:tblLook w:val="04A0" w:firstRow="1" w:lastRow="0" w:firstColumn="1" w:lastColumn="0" w:noHBand="0" w:noVBand="1"/>
      </w:tblPr>
      <w:tblGrid>
        <w:gridCol w:w="9625"/>
      </w:tblGrid>
      <w:tr w:rsidR="00CB2075" w14:paraId="1031B6FD" w14:textId="77777777">
        <w:trPr>
          <w:trHeight w:val="432"/>
        </w:trPr>
        <w:tc>
          <w:tcPr>
            <w:tcW w:w="9625" w:type="dxa"/>
            <w:tcBorders>
              <w:top w:val="single" w:sz="4" w:space="0" w:color="000000"/>
              <w:left w:val="single" w:sz="4" w:space="0" w:color="000000"/>
              <w:bottom w:val="single" w:sz="4" w:space="0" w:color="000000"/>
              <w:right w:val="single" w:sz="4" w:space="0" w:color="000000"/>
            </w:tcBorders>
            <w:shd w:val="clear" w:color="auto" w:fill="DADADB"/>
          </w:tcPr>
          <w:p w14:paraId="6D271A88" w14:textId="77777777" w:rsidR="00CB2075" w:rsidRDefault="00A405C5">
            <w:pPr>
              <w:spacing w:after="0" w:line="259" w:lineRule="auto"/>
              <w:ind w:left="0" w:firstLine="0"/>
            </w:pPr>
            <w:r>
              <w:t xml:space="preserve">Internal and external relationships </w:t>
            </w:r>
          </w:p>
        </w:tc>
      </w:tr>
      <w:tr w:rsidR="00CB2075" w14:paraId="1C1AFA63" w14:textId="77777777">
        <w:trPr>
          <w:trHeight w:val="1567"/>
        </w:trPr>
        <w:tc>
          <w:tcPr>
            <w:tcW w:w="9625" w:type="dxa"/>
            <w:tcBorders>
              <w:top w:val="single" w:sz="4" w:space="0" w:color="000000"/>
              <w:left w:val="single" w:sz="4" w:space="0" w:color="000000"/>
              <w:bottom w:val="single" w:sz="4" w:space="0" w:color="000000"/>
              <w:right w:val="single" w:sz="4" w:space="0" w:color="000000"/>
            </w:tcBorders>
            <w:vAlign w:val="center"/>
          </w:tcPr>
          <w:p w14:paraId="5E45CAD2" w14:textId="77777777" w:rsidR="00CB2075" w:rsidRDefault="00A405C5">
            <w:pPr>
              <w:spacing w:after="42" w:line="259" w:lineRule="auto"/>
              <w:ind w:left="0" w:firstLine="0"/>
            </w:pPr>
            <w:r>
              <w:t xml:space="preserve">Departmental and University senior management </w:t>
            </w:r>
          </w:p>
          <w:p w14:paraId="3682BBFF" w14:textId="77777777" w:rsidR="00CB2075" w:rsidRDefault="00A405C5">
            <w:pPr>
              <w:spacing w:after="43" w:line="259" w:lineRule="auto"/>
              <w:ind w:left="0" w:firstLine="0"/>
            </w:pPr>
            <w:r>
              <w:t xml:space="preserve">Other members of the department </w:t>
            </w:r>
          </w:p>
          <w:p w14:paraId="5072FA15" w14:textId="77777777" w:rsidR="00CB2075" w:rsidRDefault="00A405C5">
            <w:pPr>
              <w:spacing w:after="43" w:line="259" w:lineRule="auto"/>
              <w:ind w:left="0" w:firstLine="0"/>
            </w:pPr>
            <w:r>
              <w:t xml:space="preserve">External customers </w:t>
            </w:r>
          </w:p>
          <w:p w14:paraId="65F0C64D" w14:textId="77777777" w:rsidR="00CB2075" w:rsidRDefault="00A405C5">
            <w:pPr>
              <w:spacing w:after="42" w:line="259" w:lineRule="auto"/>
              <w:ind w:left="0" w:firstLine="0"/>
            </w:pPr>
            <w:r>
              <w:t xml:space="preserve">Relevant suppliers and external contacts </w:t>
            </w:r>
          </w:p>
          <w:p w14:paraId="60F46D89" w14:textId="77777777" w:rsidR="00CB2075" w:rsidRDefault="00A405C5">
            <w:pPr>
              <w:spacing w:after="0" w:line="259" w:lineRule="auto"/>
              <w:ind w:left="0" w:firstLine="0"/>
            </w:pPr>
            <w:r>
              <w:t xml:space="preserve">Faculties and Professional Services  </w:t>
            </w:r>
          </w:p>
        </w:tc>
      </w:tr>
    </w:tbl>
    <w:p w14:paraId="520464BB" w14:textId="77777777" w:rsidR="00CB2075" w:rsidRDefault="00A405C5">
      <w:pPr>
        <w:spacing w:after="0" w:line="259" w:lineRule="auto"/>
        <w:ind w:left="0" w:firstLine="0"/>
      </w:pPr>
      <w:r>
        <w:t xml:space="preserve"> </w:t>
      </w:r>
    </w:p>
    <w:tbl>
      <w:tblPr>
        <w:tblStyle w:val="TableGrid"/>
        <w:tblW w:w="9625" w:type="dxa"/>
        <w:tblInd w:w="6" w:type="dxa"/>
        <w:tblCellMar>
          <w:left w:w="55" w:type="dxa"/>
          <w:right w:w="115" w:type="dxa"/>
        </w:tblCellMar>
        <w:tblLook w:val="04A0" w:firstRow="1" w:lastRow="0" w:firstColumn="1" w:lastColumn="0" w:noHBand="0" w:noVBand="1"/>
      </w:tblPr>
      <w:tblGrid>
        <w:gridCol w:w="9625"/>
      </w:tblGrid>
      <w:tr w:rsidR="00CB2075" w14:paraId="4B2D100A" w14:textId="77777777">
        <w:trPr>
          <w:trHeight w:val="433"/>
        </w:trPr>
        <w:tc>
          <w:tcPr>
            <w:tcW w:w="9625"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0D993FB1" w14:textId="77777777" w:rsidR="00CB2075" w:rsidRDefault="00A405C5">
            <w:pPr>
              <w:spacing w:after="0" w:line="259" w:lineRule="auto"/>
              <w:ind w:left="0" w:firstLine="0"/>
            </w:pPr>
            <w:r>
              <w:t xml:space="preserve">Special Requirements </w:t>
            </w:r>
          </w:p>
        </w:tc>
      </w:tr>
      <w:tr w:rsidR="00CB2075" w14:paraId="644DD96E" w14:textId="77777777">
        <w:trPr>
          <w:trHeight w:val="1348"/>
        </w:trPr>
        <w:tc>
          <w:tcPr>
            <w:tcW w:w="9625" w:type="dxa"/>
            <w:tcBorders>
              <w:top w:val="single" w:sz="4" w:space="0" w:color="000000"/>
              <w:left w:val="single" w:sz="4" w:space="0" w:color="000000"/>
              <w:bottom w:val="single" w:sz="4" w:space="0" w:color="000000"/>
              <w:right w:val="single" w:sz="4" w:space="0" w:color="000000"/>
            </w:tcBorders>
            <w:vAlign w:val="center"/>
          </w:tcPr>
          <w:p w14:paraId="1ACD25F4" w14:textId="77777777" w:rsidR="00CB2075" w:rsidRDefault="00A405C5">
            <w:pPr>
              <w:numPr>
                <w:ilvl w:val="0"/>
                <w:numId w:val="1"/>
              </w:numPr>
              <w:spacing w:after="34" w:line="264" w:lineRule="auto"/>
              <w:ind w:hanging="360"/>
            </w:pPr>
            <w:r>
              <w:t xml:space="preserve">There will be occasional requirements to work outside your normal working hours (which may include evenings or weekends) in negotiation with your line manager.  </w:t>
            </w:r>
          </w:p>
          <w:p w14:paraId="4B35BEB5" w14:textId="77777777" w:rsidR="00CB2075" w:rsidRDefault="00A405C5">
            <w:pPr>
              <w:numPr>
                <w:ilvl w:val="0"/>
                <w:numId w:val="1"/>
              </w:numPr>
              <w:spacing w:after="36" w:line="261" w:lineRule="auto"/>
              <w:ind w:hanging="360"/>
            </w:pPr>
            <w:r>
              <w:t xml:space="preserve">Post holders may be asked to work at another campus location to support the delivery of their role and maintain library operations, following consultation with your line manager. </w:t>
            </w:r>
          </w:p>
          <w:p w14:paraId="67E20104" w14:textId="77777777" w:rsidR="00CB2075" w:rsidRDefault="00A405C5">
            <w:pPr>
              <w:numPr>
                <w:ilvl w:val="0"/>
                <w:numId w:val="1"/>
              </w:numPr>
              <w:spacing w:after="0" w:line="259" w:lineRule="auto"/>
              <w:ind w:hanging="360"/>
            </w:pPr>
            <w:r>
              <w:t xml:space="preserve">Demonstrate Southampton University behaviours (Embedding Collegiality – see below). </w:t>
            </w:r>
          </w:p>
        </w:tc>
      </w:tr>
    </w:tbl>
    <w:p w14:paraId="199B4F25" w14:textId="77777777" w:rsidR="00CB2075" w:rsidRDefault="00A405C5">
      <w:pPr>
        <w:spacing w:after="116" w:line="259" w:lineRule="auto"/>
        <w:ind w:left="0" w:firstLine="0"/>
      </w:pPr>
      <w:r>
        <w:t xml:space="preserve"> </w:t>
      </w:r>
    </w:p>
    <w:p w14:paraId="7637ED6B" w14:textId="77777777" w:rsidR="00CB2075" w:rsidRDefault="00A405C5">
      <w:pPr>
        <w:spacing w:after="0" w:line="259" w:lineRule="auto"/>
        <w:ind w:left="0" w:firstLine="0"/>
        <w:jc w:val="both"/>
      </w:pPr>
      <w:r>
        <w:rPr>
          <w:rFonts w:ascii="Arial" w:eastAsia="Arial" w:hAnsi="Arial" w:cs="Arial"/>
          <w:b/>
          <w:sz w:val="22"/>
        </w:rPr>
        <w:t xml:space="preserve"> </w:t>
      </w:r>
      <w:r>
        <w:rPr>
          <w:rFonts w:ascii="Arial" w:eastAsia="Arial" w:hAnsi="Arial" w:cs="Arial"/>
          <w:b/>
          <w:sz w:val="22"/>
        </w:rPr>
        <w:tab/>
      </w:r>
      <w:r>
        <w:rPr>
          <w:b/>
          <w:sz w:val="22"/>
        </w:rPr>
        <w:t xml:space="preserve"> </w:t>
      </w:r>
    </w:p>
    <w:p w14:paraId="19B95E85" w14:textId="77777777" w:rsidR="00A405C5" w:rsidRDefault="00A405C5">
      <w:pPr>
        <w:spacing w:after="160" w:line="259" w:lineRule="auto"/>
        <w:ind w:left="0" w:firstLine="0"/>
        <w:rPr>
          <w:b/>
          <w:sz w:val="22"/>
        </w:rPr>
      </w:pPr>
      <w:r>
        <w:br w:type="page"/>
      </w:r>
    </w:p>
    <w:p w14:paraId="5A9C1DCD" w14:textId="16857A81" w:rsidR="00CB2075" w:rsidRDefault="00A405C5">
      <w:pPr>
        <w:pStyle w:val="Heading1"/>
        <w:ind w:left="-5"/>
      </w:pPr>
      <w:r>
        <w:lastRenderedPageBreak/>
        <w:t xml:space="preserve">PERSON SPECIFICATION </w:t>
      </w:r>
    </w:p>
    <w:p w14:paraId="32302C19" w14:textId="77777777" w:rsidR="00CB2075" w:rsidRDefault="00A405C5">
      <w:pPr>
        <w:spacing w:after="0" w:line="259" w:lineRule="auto"/>
        <w:ind w:left="0" w:firstLine="0"/>
      </w:pPr>
      <w:r>
        <w:t xml:space="preserve"> </w:t>
      </w:r>
    </w:p>
    <w:tbl>
      <w:tblPr>
        <w:tblStyle w:val="TableGrid"/>
        <w:tblW w:w="9625" w:type="dxa"/>
        <w:tblInd w:w="6" w:type="dxa"/>
        <w:tblCellMar>
          <w:top w:w="156" w:type="dxa"/>
          <w:left w:w="55" w:type="dxa"/>
          <w:right w:w="20" w:type="dxa"/>
        </w:tblCellMar>
        <w:tblLook w:val="04A0" w:firstRow="1" w:lastRow="0" w:firstColumn="1" w:lastColumn="0" w:noHBand="0" w:noVBand="1"/>
      </w:tblPr>
      <w:tblGrid>
        <w:gridCol w:w="1611"/>
        <w:gridCol w:w="3353"/>
        <w:gridCol w:w="3341"/>
        <w:gridCol w:w="1320"/>
      </w:tblGrid>
      <w:tr w:rsidR="00CB2075" w14:paraId="5014F300" w14:textId="77777777">
        <w:trPr>
          <w:trHeight w:val="644"/>
        </w:trPr>
        <w:tc>
          <w:tcPr>
            <w:tcW w:w="1610"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7D1880C3" w14:textId="77777777" w:rsidR="00CB2075" w:rsidRDefault="00A405C5">
            <w:pPr>
              <w:spacing w:after="0" w:line="259" w:lineRule="auto"/>
              <w:ind w:left="0" w:firstLine="0"/>
            </w:pPr>
            <w:r>
              <w:t xml:space="preserve">Criteria </w:t>
            </w:r>
          </w:p>
        </w:tc>
        <w:tc>
          <w:tcPr>
            <w:tcW w:w="3353"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3010B632" w14:textId="77777777" w:rsidR="00CB2075" w:rsidRDefault="00A405C5">
            <w:pPr>
              <w:spacing w:after="0" w:line="259" w:lineRule="auto"/>
              <w:ind w:left="3" w:firstLine="0"/>
            </w:pPr>
            <w:r>
              <w:t xml:space="preserve">Essential </w:t>
            </w:r>
          </w:p>
        </w:tc>
        <w:tc>
          <w:tcPr>
            <w:tcW w:w="3341"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0C2A71A9" w14:textId="77777777" w:rsidR="00CB2075" w:rsidRDefault="00A405C5">
            <w:pPr>
              <w:spacing w:after="0" w:line="259" w:lineRule="auto"/>
              <w:ind w:left="3" w:firstLine="0"/>
            </w:pPr>
            <w:r>
              <w:t xml:space="preserve">Desirable </w:t>
            </w:r>
          </w:p>
        </w:tc>
        <w:tc>
          <w:tcPr>
            <w:tcW w:w="1320" w:type="dxa"/>
            <w:tcBorders>
              <w:top w:val="single" w:sz="4" w:space="0" w:color="000000"/>
              <w:left w:val="single" w:sz="4" w:space="0" w:color="000000"/>
              <w:bottom w:val="single" w:sz="4" w:space="0" w:color="000000"/>
              <w:right w:val="single" w:sz="4" w:space="0" w:color="000000"/>
            </w:tcBorders>
            <w:shd w:val="clear" w:color="auto" w:fill="DADADB"/>
          </w:tcPr>
          <w:p w14:paraId="53571D89" w14:textId="77777777" w:rsidR="00CB2075" w:rsidRDefault="00A405C5">
            <w:pPr>
              <w:spacing w:after="0" w:line="259" w:lineRule="auto"/>
              <w:ind w:left="2" w:firstLine="0"/>
            </w:pPr>
            <w:r>
              <w:t xml:space="preserve">How to be assessed </w:t>
            </w:r>
          </w:p>
        </w:tc>
      </w:tr>
      <w:tr w:rsidR="00CB2075" w14:paraId="07009504" w14:textId="77777777">
        <w:trPr>
          <w:trHeight w:val="2474"/>
        </w:trPr>
        <w:tc>
          <w:tcPr>
            <w:tcW w:w="1610" w:type="dxa"/>
            <w:tcBorders>
              <w:top w:val="single" w:sz="4" w:space="0" w:color="000000"/>
              <w:left w:val="single" w:sz="4" w:space="0" w:color="000000"/>
              <w:bottom w:val="single" w:sz="4" w:space="0" w:color="000000"/>
              <w:right w:val="single" w:sz="4" w:space="0" w:color="000000"/>
            </w:tcBorders>
          </w:tcPr>
          <w:p w14:paraId="4EBB25DC" w14:textId="77777777" w:rsidR="00CB2075" w:rsidRDefault="00A405C5">
            <w:pPr>
              <w:spacing w:after="0" w:line="259" w:lineRule="auto"/>
              <w:ind w:left="0" w:firstLine="0"/>
            </w:pPr>
            <w:r>
              <w:t xml:space="preserve">Qualifications, knowledge and experience </w:t>
            </w:r>
          </w:p>
        </w:tc>
        <w:tc>
          <w:tcPr>
            <w:tcW w:w="3353" w:type="dxa"/>
            <w:tcBorders>
              <w:top w:val="single" w:sz="4" w:space="0" w:color="000000"/>
              <w:left w:val="single" w:sz="4" w:space="0" w:color="000000"/>
              <w:bottom w:val="single" w:sz="4" w:space="0" w:color="000000"/>
              <w:right w:val="single" w:sz="4" w:space="0" w:color="000000"/>
            </w:tcBorders>
            <w:vAlign w:val="center"/>
          </w:tcPr>
          <w:p w14:paraId="7CA8411C" w14:textId="77777777" w:rsidR="00CB2075" w:rsidRDefault="00A405C5">
            <w:pPr>
              <w:spacing w:after="90" w:line="240" w:lineRule="auto"/>
              <w:ind w:left="3" w:firstLine="0"/>
            </w:pPr>
            <w:r>
              <w:t xml:space="preserve">Skill level equivalent to achievement of NVQ2, GCSE or City and Guilds. </w:t>
            </w:r>
          </w:p>
          <w:p w14:paraId="5DD6C75B" w14:textId="77777777" w:rsidR="00CB2075" w:rsidRDefault="00A405C5">
            <w:pPr>
              <w:spacing w:after="91" w:line="239" w:lineRule="auto"/>
              <w:ind w:left="2" w:firstLine="0"/>
            </w:pPr>
            <w:r>
              <w:t xml:space="preserve">Previous work experience within a supervisory role and/or customer service environment  </w:t>
            </w:r>
          </w:p>
          <w:p w14:paraId="13AAD563" w14:textId="77777777" w:rsidR="00CB2075" w:rsidRDefault="00A405C5">
            <w:pPr>
              <w:spacing w:after="91" w:line="239" w:lineRule="auto"/>
              <w:ind w:left="2" w:firstLine="0"/>
            </w:pPr>
            <w:r>
              <w:t xml:space="preserve">Able to demonstrate a good knowledge of the role and its context. </w:t>
            </w:r>
          </w:p>
          <w:p w14:paraId="1BC8FCF3" w14:textId="77777777" w:rsidR="00CB2075" w:rsidRDefault="00A405C5">
            <w:pPr>
              <w:spacing w:after="0" w:line="259" w:lineRule="auto"/>
              <w:ind w:left="2" w:firstLine="0"/>
            </w:pPr>
            <w:r>
              <w:t xml:space="preserve"> </w:t>
            </w:r>
          </w:p>
        </w:tc>
        <w:tc>
          <w:tcPr>
            <w:tcW w:w="3341" w:type="dxa"/>
            <w:tcBorders>
              <w:top w:val="single" w:sz="4" w:space="0" w:color="000000"/>
              <w:left w:val="single" w:sz="4" w:space="0" w:color="000000"/>
              <w:bottom w:val="single" w:sz="4" w:space="0" w:color="000000"/>
              <w:right w:val="single" w:sz="4" w:space="0" w:color="000000"/>
            </w:tcBorders>
          </w:tcPr>
          <w:p w14:paraId="089CC2C8" w14:textId="77777777" w:rsidR="00CB2075" w:rsidRDefault="00A405C5">
            <w:pPr>
              <w:spacing w:after="90" w:line="240" w:lineRule="auto"/>
              <w:ind w:left="3" w:firstLine="0"/>
            </w:pPr>
            <w:r>
              <w:t xml:space="preserve">Expertise in the use of relevant library systems. </w:t>
            </w:r>
          </w:p>
          <w:p w14:paraId="00E93798" w14:textId="77777777" w:rsidR="00CB2075" w:rsidRDefault="00A405C5">
            <w:pPr>
              <w:spacing w:after="72" w:line="259" w:lineRule="auto"/>
              <w:ind w:left="3" w:firstLine="0"/>
            </w:pPr>
            <w:r>
              <w:t xml:space="preserve"> </w:t>
            </w:r>
          </w:p>
          <w:p w14:paraId="0E0679E5" w14:textId="77777777" w:rsidR="00CB2075" w:rsidRDefault="00A405C5">
            <w:pPr>
              <w:spacing w:after="0" w:line="259" w:lineRule="auto"/>
              <w:ind w:left="3" w:firstLine="0"/>
            </w:pPr>
            <w:r>
              <w:t xml:space="preserve">Knowledge and understanding of Higher Education/University Library settings. </w:t>
            </w:r>
          </w:p>
        </w:tc>
        <w:tc>
          <w:tcPr>
            <w:tcW w:w="1320" w:type="dxa"/>
            <w:tcBorders>
              <w:top w:val="single" w:sz="4" w:space="0" w:color="000000"/>
              <w:left w:val="single" w:sz="4" w:space="0" w:color="000000"/>
              <w:bottom w:val="single" w:sz="4" w:space="0" w:color="000000"/>
              <w:right w:val="single" w:sz="4" w:space="0" w:color="000000"/>
            </w:tcBorders>
          </w:tcPr>
          <w:p w14:paraId="297EF819" w14:textId="77777777" w:rsidR="00CB2075" w:rsidRDefault="00A405C5">
            <w:pPr>
              <w:spacing w:after="0" w:line="259" w:lineRule="auto"/>
              <w:ind w:left="2" w:firstLine="0"/>
            </w:pPr>
            <w:r>
              <w:t xml:space="preserve">Application &amp; Interview  </w:t>
            </w:r>
          </w:p>
        </w:tc>
      </w:tr>
      <w:tr w:rsidR="00CB2075" w14:paraId="6BC171A3" w14:textId="77777777">
        <w:trPr>
          <w:trHeight w:val="1848"/>
        </w:trPr>
        <w:tc>
          <w:tcPr>
            <w:tcW w:w="1610" w:type="dxa"/>
            <w:tcBorders>
              <w:top w:val="single" w:sz="4" w:space="0" w:color="000000"/>
              <w:left w:val="single" w:sz="4" w:space="0" w:color="000000"/>
              <w:bottom w:val="single" w:sz="4" w:space="0" w:color="000000"/>
              <w:right w:val="single" w:sz="4" w:space="0" w:color="000000"/>
            </w:tcBorders>
          </w:tcPr>
          <w:p w14:paraId="3C615F95" w14:textId="77777777" w:rsidR="00CB2075" w:rsidRDefault="00A405C5">
            <w:pPr>
              <w:spacing w:after="0" w:line="259" w:lineRule="auto"/>
              <w:ind w:left="0" w:firstLine="0"/>
            </w:pPr>
            <w:r>
              <w:t xml:space="preserve">Planning and organising </w:t>
            </w:r>
          </w:p>
        </w:tc>
        <w:tc>
          <w:tcPr>
            <w:tcW w:w="3353" w:type="dxa"/>
            <w:tcBorders>
              <w:top w:val="single" w:sz="4" w:space="0" w:color="000000"/>
              <w:left w:val="single" w:sz="4" w:space="0" w:color="000000"/>
              <w:bottom w:val="single" w:sz="4" w:space="0" w:color="000000"/>
              <w:right w:val="single" w:sz="4" w:space="0" w:color="000000"/>
            </w:tcBorders>
            <w:vAlign w:val="center"/>
          </w:tcPr>
          <w:p w14:paraId="7E9C9DE5" w14:textId="77777777" w:rsidR="00CB2075" w:rsidRDefault="00A405C5">
            <w:pPr>
              <w:spacing w:after="89" w:line="239" w:lineRule="auto"/>
              <w:ind w:left="2" w:firstLine="0"/>
            </w:pPr>
            <w:r>
              <w:t xml:space="preserve">Able to effectively organise allocated work activities and assist in the effective organisation of nonstandard tasks and events. </w:t>
            </w:r>
          </w:p>
          <w:p w14:paraId="59625CB7" w14:textId="77777777" w:rsidR="00CB2075" w:rsidRDefault="00A405C5">
            <w:pPr>
              <w:spacing w:after="0" w:line="259" w:lineRule="auto"/>
              <w:ind w:left="2" w:firstLine="0"/>
            </w:pPr>
            <w:r>
              <w:t xml:space="preserve">Able to work well with minimum supervision and plan the work of others effectively. </w:t>
            </w:r>
          </w:p>
        </w:tc>
        <w:tc>
          <w:tcPr>
            <w:tcW w:w="3341" w:type="dxa"/>
            <w:tcBorders>
              <w:top w:val="single" w:sz="4" w:space="0" w:color="000000"/>
              <w:left w:val="single" w:sz="4" w:space="0" w:color="000000"/>
              <w:bottom w:val="single" w:sz="4" w:space="0" w:color="000000"/>
              <w:right w:val="single" w:sz="4" w:space="0" w:color="000000"/>
            </w:tcBorders>
          </w:tcPr>
          <w:p w14:paraId="2D8BC281" w14:textId="77777777" w:rsidR="00CB2075" w:rsidRDefault="00A405C5">
            <w:pPr>
              <w:spacing w:after="0" w:line="259" w:lineRule="auto"/>
              <w:ind w:left="2" w:firstLine="0"/>
            </w:pPr>
            <w: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65B1A986" w14:textId="77777777" w:rsidR="00CB2075" w:rsidRDefault="00A405C5">
            <w:pPr>
              <w:spacing w:after="0" w:line="259" w:lineRule="auto"/>
              <w:ind w:left="2" w:firstLine="0"/>
            </w:pPr>
            <w:r>
              <w:t xml:space="preserve">Interview </w:t>
            </w:r>
          </w:p>
        </w:tc>
      </w:tr>
      <w:tr w:rsidR="00CB2075" w14:paraId="40ED6D6A" w14:textId="77777777">
        <w:trPr>
          <w:trHeight w:val="1122"/>
        </w:trPr>
        <w:tc>
          <w:tcPr>
            <w:tcW w:w="1610" w:type="dxa"/>
            <w:tcBorders>
              <w:top w:val="single" w:sz="4" w:space="0" w:color="000000"/>
              <w:left w:val="single" w:sz="4" w:space="0" w:color="000000"/>
              <w:bottom w:val="single" w:sz="4" w:space="0" w:color="000000"/>
              <w:right w:val="single" w:sz="4" w:space="0" w:color="000000"/>
            </w:tcBorders>
          </w:tcPr>
          <w:p w14:paraId="773172FF" w14:textId="77777777" w:rsidR="00CB2075" w:rsidRDefault="00A405C5">
            <w:pPr>
              <w:spacing w:after="0" w:line="259" w:lineRule="auto"/>
              <w:ind w:left="0" w:firstLine="0"/>
            </w:pPr>
            <w:r>
              <w:t xml:space="preserve">Problem solving and initiative </w:t>
            </w:r>
          </w:p>
        </w:tc>
        <w:tc>
          <w:tcPr>
            <w:tcW w:w="3353" w:type="dxa"/>
            <w:tcBorders>
              <w:top w:val="single" w:sz="4" w:space="0" w:color="000000"/>
              <w:left w:val="single" w:sz="4" w:space="0" w:color="000000"/>
              <w:bottom w:val="single" w:sz="4" w:space="0" w:color="000000"/>
              <w:right w:val="single" w:sz="4" w:space="0" w:color="000000"/>
            </w:tcBorders>
            <w:vAlign w:val="center"/>
          </w:tcPr>
          <w:p w14:paraId="3F159959" w14:textId="77777777" w:rsidR="00CB2075" w:rsidRDefault="00A405C5">
            <w:pPr>
              <w:spacing w:after="0" w:line="259" w:lineRule="auto"/>
              <w:ind w:left="3" w:firstLine="0"/>
            </w:pPr>
            <w:r>
              <w:t xml:space="preserve">Able to independently solve a range of problems by responding to varying circumstances, whilst working within standard procedures. </w:t>
            </w:r>
          </w:p>
        </w:tc>
        <w:tc>
          <w:tcPr>
            <w:tcW w:w="3341" w:type="dxa"/>
            <w:tcBorders>
              <w:top w:val="single" w:sz="4" w:space="0" w:color="000000"/>
              <w:left w:val="single" w:sz="4" w:space="0" w:color="000000"/>
              <w:bottom w:val="single" w:sz="4" w:space="0" w:color="000000"/>
              <w:right w:val="single" w:sz="4" w:space="0" w:color="000000"/>
            </w:tcBorders>
          </w:tcPr>
          <w:p w14:paraId="3AA8B6C9" w14:textId="77777777" w:rsidR="00CB2075" w:rsidRDefault="00A405C5">
            <w:pPr>
              <w:spacing w:after="0" w:line="259" w:lineRule="auto"/>
              <w:ind w:left="2" w:firstLine="0"/>
            </w:pPr>
            <w: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7579137C" w14:textId="77777777" w:rsidR="00CB2075" w:rsidRDefault="00A405C5">
            <w:pPr>
              <w:spacing w:after="0" w:line="259" w:lineRule="auto"/>
              <w:ind w:left="2" w:firstLine="0"/>
            </w:pPr>
            <w:r>
              <w:t xml:space="preserve">Interview </w:t>
            </w:r>
          </w:p>
        </w:tc>
      </w:tr>
      <w:tr w:rsidR="00CB2075" w14:paraId="14386E55" w14:textId="77777777">
        <w:trPr>
          <w:trHeight w:val="4238"/>
        </w:trPr>
        <w:tc>
          <w:tcPr>
            <w:tcW w:w="1610" w:type="dxa"/>
            <w:tcBorders>
              <w:top w:val="single" w:sz="4" w:space="0" w:color="000000"/>
              <w:left w:val="single" w:sz="4" w:space="0" w:color="000000"/>
              <w:bottom w:val="single" w:sz="4" w:space="0" w:color="000000"/>
              <w:right w:val="single" w:sz="4" w:space="0" w:color="000000"/>
            </w:tcBorders>
          </w:tcPr>
          <w:p w14:paraId="6F8B4E9A" w14:textId="77777777" w:rsidR="00CB2075" w:rsidRDefault="00A405C5">
            <w:pPr>
              <w:spacing w:after="0" w:line="259" w:lineRule="auto"/>
              <w:ind w:left="0" w:right="28" w:firstLine="0"/>
            </w:pPr>
            <w:r>
              <w:t xml:space="preserve">Management and teamwork </w:t>
            </w:r>
          </w:p>
        </w:tc>
        <w:tc>
          <w:tcPr>
            <w:tcW w:w="3353" w:type="dxa"/>
            <w:tcBorders>
              <w:top w:val="single" w:sz="4" w:space="0" w:color="000000"/>
              <w:left w:val="single" w:sz="4" w:space="0" w:color="000000"/>
              <w:bottom w:val="single" w:sz="4" w:space="0" w:color="000000"/>
              <w:right w:val="single" w:sz="4" w:space="0" w:color="000000"/>
            </w:tcBorders>
            <w:vAlign w:val="center"/>
          </w:tcPr>
          <w:p w14:paraId="4E5354A5" w14:textId="77777777" w:rsidR="00CB2075" w:rsidRDefault="00A405C5">
            <w:pPr>
              <w:spacing w:after="91" w:line="239" w:lineRule="auto"/>
              <w:ind w:left="3" w:firstLine="0"/>
            </w:pPr>
            <w:r>
              <w:t xml:space="preserve">Able to contribute to team efficiency through sharing information and constructively supporting others. </w:t>
            </w:r>
          </w:p>
          <w:p w14:paraId="6DE30A97" w14:textId="77777777" w:rsidR="00CB2075" w:rsidRDefault="00A405C5">
            <w:pPr>
              <w:spacing w:after="89" w:line="239" w:lineRule="auto"/>
              <w:ind w:left="3" w:firstLine="0"/>
            </w:pPr>
            <w:r>
              <w:t xml:space="preserve">Able to ensure any staff managed or supervised are focused on allocated tasks and aware of service standards. </w:t>
            </w:r>
          </w:p>
          <w:p w14:paraId="3A1A3C17" w14:textId="77777777" w:rsidR="00CB2075" w:rsidRDefault="00A405C5">
            <w:pPr>
              <w:spacing w:after="89" w:line="240" w:lineRule="auto"/>
              <w:ind w:left="3" w:firstLine="0"/>
            </w:pPr>
            <w:r>
              <w:t xml:space="preserve">Able to effectively allocate work and check the work of others ensuring required service standards and deadlines are met. </w:t>
            </w:r>
          </w:p>
          <w:p w14:paraId="1B80144D" w14:textId="77777777" w:rsidR="00CB2075" w:rsidRDefault="00A405C5">
            <w:pPr>
              <w:spacing w:after="89" w:line="240" w:lineRule="auto"/>
              <w:ind w:left="3" w:firstLine="0"/>
            </w:pPr>
            <w:r>
              <w:t xml:space="preserve">Able to adapt well to change and service improvements. </w:t>
            </w:r>
          </w:p>
          <w:p w14:paraId="1B978E90" w14:textId="77777777" w:rsidR="00CB2075" w:rsidRDefault="00A405C5">
            <w:pPr>
              <w:spacing w:after="0" w:line="259" w:lineRule="auto"/>
              <w:ind w:left="3" w:firstLine="0"/>
            </w:pPr>
            <w:r>
              <w:t xml:space="preserve">Cooperative team working and participation in effective team collaborations to meet business need(s) requirements.   </w:t>
            </w:r>
          </w:p>
        </w:tc>
        <w:tc>
          <w:tcPr>
            <w:tcW w:w="3341" w:type="dxa"/>
            <w:tcBorders>
              <w:top w:val="single" w:sz="4" w:space="0" w:color="000000"/>
              <w:left w:val="single" w:sz="4" w:space="0" w:color="000000"/>
              <w:bottom w:val="single" w:sz="4" w:space="0" w:color="000000"/>
              <w:right w:val="single" w:sz="4" w:space="0" w:color="000000"/>
            </w:tcBorders>
          </w:tcPr>
          <w:p w14:paraId="2044F3D2" w14:textId="77777777" w:rsidR="00CB2075" w:rsidRDefault="00A405C5">
            <w:pPr>
              <w:spacing w:after="0" w:line="259" w:lineRule="auto"/>
              <w:ind w:left="2" w:firstLine="0"/>
            </w:pPr>
            <w:r>
              <w:t xml:space="preserve">Previous supervisory experience </w:t>
            </w:r>
          </w:p>
        </w:tc>
        <w:tc>
          <w:tcPr>
            <w:tcW w:w="1320" w:type="dxa"/>
            <w:tcBorders>
              <w:top w:val="single" w:sz="4" w:space="0" w:color="000000"/>
              <w:left w:val="single" w:sz="4" w:space="0" w:color="000000"/>
              <w:bottom w:val="single" w:sz="4" w:space="0" w:color="000000"/>
              <w:right w:val="single" w:sz="4" w:space="0" w:color="000000"/>
            </w:tcBorders>
          </w:tcPr>
          <w:p w14:paraId="104A7A09" w14:textId="77777777" w:rsidR="00CB2075" w:rsidRDefault="00A405C5">
            <w:pPr>
              <w:spacing w:after="0" w:line="259" w:lineRule="auto"/>
              <w:ind w:left="2" w:firstLine="0"/>
            </w:pPr>
            <w:r>
              <w:t xml:space="preserve">Interview </w:t>
            </w:r>
          </w:p>
        </w:tc>
      </w:tr>
      <w:tr w:rsidR="00CB2075" w14:paraId="494FCDF8" w14:textId="77777777">
        <w:trPr>
          <w:trHeight w:val="1726"/>
        </w:trPr>
        <w:tc>
          <w:tcPr>
            <w:tcW w:w="1610" w:type="dxa"/>
            <w:tcBorders>
              <w:top w:val="single" w:sz="4" w:space="0" w:color="000000"/>
              <w:left w:val="single" w:sz="4" w:space="0" w:color="000000"/>
              <w:bottom w:val="single" w:sz="4" w:space="0" w:color="000000"/>
              <w:right w:val="single" w:sz="4" w:space="0" w:color="000000"/>
            </w:tcBorders>
          </w:tcPr>
          <w:p w14:paraId="53ED7C28" w14:textId="77777777" w:rsidR="00CB2075" w:rsidRDefault="00A405C5">
            <w:pPr>
              <w:spacing w:after="0" w:line="259" w:lineRule="auto"/>
              <w:ind w:left="0" w:firstLine="0"/>
            </w:pPr>
            <w:r>
              <w:t xml:space="preserve">Communicating and influencing </w:t>
            </w:r>
          </w:p>
        </w:tc>
        <w:tc>
          <w:tcPr>
            <w:tcW w:w="3353" w:type="dxa"/>
            <w:tcBorders>
              <w:top w:val="single" w:sz="4" w:space="0" w:color="000000"/>
              <w:left w:val="single" w:sz="4" w:space="0" w:color="000000"/>
              <w:bottom w:val="single" w:sz="4" w:space="0" w:color="000000"/>
              <w:right w:val="single" w:sz="4" w:space="0" w:color="000000"/>
            </w:tcBorders>
            <w:vAlign w:val="center"/>
          </w:tcPr>
          <w:p w14:paraId="58C0FD18" w14:textId="77777777" w:rsidR="00CB2075" w:rsidRDefault="00A405C5">
            <w:pPr>
              <w:spacing w:after="72" w:line="259" w:lineRule="auto"/>
              <w:ind w:left="3" w:firstLine="0"/>
            </w:pPr>
            <w:r>
              <w:t xml:space="preserve">Able to seek and clarify detail. </w:t>
            </w:r>
          </w:p>
          <w:p w14:paraId="7EBA7781" w14:textId="77777777" w:rsidR="00CB2075" w:rsidRDefault="00A405C5">
            <w:pPr>
              <w:spacing w:after="91" w:line="239" w:lineRule="auto"/>
              <w:ind w:left="3" w:firstLine="0"/>
            </w:pPr>
            <w:r>
              <w:t xml:space="preserve">Experience of providing advice on departmental procedures to colleagues. </w:t>
            </w:r>
          </w:p>
          <w:p w14:paraId="52877E62" w14:textId="77777777" w:rsidR="00CB2075" w:rsidRDefault="00A405C5">
            <w:pPr>
              <w:spacing w:after="0" w:line="259" w:lineRule="auto"/>
              <w:ind w:left="2" w:firstLine="0"/>
            </w:pPr>
            <w:r>
              <w:t xml:space="preserve">Able to demonstrate own duties to other colleagues as required. </w:t>
            </w:r>
          </w:p>
        </w:tc>
        <w:tc>
          <w:tcPr>
            <w:tcW w:w="3341" w:type="dxa"/>
            <w:tcBorders>
              <w:top w:val="single" w:sz="4" w:space="0" w:color="000000"/>
              <w:left w:val="single" w:sz="4" w:space="0" w:color="000000"/>
              <w:bottom w:val="single" w:sz="4" w:space="0" w:color="000000"/>
              <w:right w:val="single" w:sz="4" w:space="0" w:color="000000"/>
            </w:tcBorders>
          </w:tcPr>
          <w:p w14:paraId="33084C72" w14:textId="77777777" w:rsidR="00CB2075" w:rsidRDefault="00A405C5">
            <w:pPr>
              <w:spacing w:after="0" w:line="259" w:lineRule="auto"/>
              <w:ind w:left="2" w:firstLine="0"/>
            </w:pPr>
            <w: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606978E5" w14:textId="77777777" w:rsidR="00CB2075" w:rsidRDefault="00A405C5">
            <w:pPr>
              <w:spacing w:after="0" w:line="259" w:lineRule="auto"/>
              <w:ind w:left="2" w:firstLine="0"/>
            </w:pPr>
            <w:r>
              <w:t xml:space="preserve">Application &amp; Interview </w:t>
            </w:r>
          </w:p>
        </w:tc>
      </w:tr>
      <w:tr w:rsidR="00CB2075" w14:paraId="159B43D7" w14:textId="77777777">
        <w:trPr>
          <w:trHeight w:val="1334"/>
        </w:trPr>
        <w:tc>
          <w:tcPr>
            <w:tcW w:w="1610" w:type="dxa"/>
            <w:tcBorders>
              <w:top w:val="single" w:sz="4" w:space="0" w:color="000000"/>
              <w:left w:val="single" w:sz="4" w:space="0" w:color="000000"/>
              <w:bottom w:val="single" w:sz="4" w:space="0" w:color="000000"/>
              <w:right w:val="single" w:sz="4" w:space="0" w:color="000000"/>
            </w:tcBorders>
          </w:tcPr>
          <w:p w14:paraId="159D88B3" w14:textId="77777777" w:rsidR="00CB2075" w:rsidRDefault="00A405C5">
            <w:pPr>
              <w:spacing w:after="0" w:line="259" w:lineRule="auto"/>
              <w:ind w:left="0" w:firstLine="0"/>
            </w:pPr>
            <w:r>
              <w:lastRenderedPageBreak/>
              <w:t xml:space="preserve">Other skills and behaviours </w:t>
            </w:r>
          </w:p>
        </w:tc>
        <w:tc>
          <w:tcPr>
            <w:tcW w:w="3353" w:type="dxa"/>
            <w:tcBorders>
              <w:top w:val="single" w:sz="4" w:space="0" w:color="000000"/>
              <w:left w:val="single" w:sz="4" w:space="0" w:color="000000"/>
              <w:bottom w:val="single" w:sz="4" w:space="0" w:color="000000"/>
              <w:right w:val="single" w:sz="4" w:space="0" w:color="000000"/>
            </w:tcBorders>
            <w:vAlign w:val="center"/>
          </w:tcPr>
          <w:p w14:paraId="5791FA31" w14:textId="77777777" w:rsidR="00CB2075" w:rsidRDefault="00A405C5">
            <w:pPr>
              <w:spacing w:after="0" w:line="259" w:lineRule="auto"/>
              <w:ind w:left="3" w:firstLine="0"/>
            </w:pPr>
            <w:r>
              <w:t xml:space="preserve">Knowledge and </w:t>
            </w:r>
          </w:p>
          <w:p w14:paraId="1638085D" w14:textId="77777777" w:rsidR="00CB2075" w:rsidRDefault="00A405C5">
            <w:pPr>
              <w:spacing w:line="239" w:lineRule="auto"/>
              <w:ind w:left="3" w:right="22" w:firstLine="0"/>
            </w:pPr>
            <w:r>
              <w:t xml:space="preserve">understanding of digital systems and approaches to find, evaluate, create, collaborate, and </w:t>
            </w:r>
          </w:p>
          <w:p w14:paraId="7EA59419" w14:textId="77777777" w:rsidR="00CB2075" w:rsidRDefault="00A405C5">
            <w:pPr>
              <w:spacing w:after="0" w:line="259" w:lineRule="auto"/>
              <w:ind w:left="3" w:firstLine="0"/>
            </w:pPr>
            <w:r>
              <w:t xml:space="preserve">communicate </w:t>
            </w:r>
          </w:p>
        </w:tc>
        <w:tc>
          <w:tcPr>
            <w:tcW w:w="3341" w:type="dxa"/>
            <w:tcBorders>
              <w:top w:val="single" w:sz="4" w:space="0" w:color="000000"/>
              <w:left w:val="single" w:sz="4" w:space="0" w:color="000000"/>
              <w:bottom w:val="single" w:sz="4" w:space="0" w:color="000000"/>
              <w:right w:val="single" w:sz="4" w:space="0" w:color="000000"/>
            </w:tcBorders>
          </w:tcPr>
          <w:p w14:paraId="312F8BC1" w14:textId="77777777" w:rsidR="00CB2075" w:rsidRDefault="00A405C5">
            <w:pPr>
              <w:spacing w:after="0" w:line="259" w:lineRule="auto"/>
              <w:ind w:left="3" w:firstLine="0"/>
            </w:pPr>
            <w: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08112A95" w14:textId="77777777" w:rsidR="00CB2075" w:rsidRDefault="00A405C5">
            <w:pPr>
              <w:spacing w:after="0" w:line="259" w:lineRule="auto"/>
              <w:ind w:left="2" w:firstLine="0"/>
            </w:pPr>
            <w:r>
              <w:t xml:space="preserve">Application &amp; Interview </w:t>
            </w:r>
          </w:p>
        </w:tc>
      </w:tr>
      <w:tr w:rsidR="00CB2075" w14:paraId="057C99EC" w14:textId="77777777">
        <w:trPr>
          <w:trHeight w:val="668"/>
        </w:trPr>
        <w:tc>
          <w:tcPr>
            <w:tcW w:w="1610" w:type="dxa"/>
            <w:tcBorders>
              <w:top w:val="single" w:sz="4" w:space="0" w:color="000000"/>
              <w:left w:val="single" w:sz="4" w:space="0" w:color="000000"/>
              <w:bottom w:val="single" w:sz="4" w:space="0" w:color="000000"/>
              <w:right w:val="single" w:sz="4" w:space="0" w:color="000000"/>
            </w:tcBorders>
            <w:vAlign w:val="center"/>
          </w:tcPr>
          <w:p w14:paraId="00863AF1" w14:textId="77777777" w:rsidR="00CB2075" w:rsidRDefault="00A405C5">
            <w:pPr>
              <w:spacing w:after="0" w:line="259" w:lineRule="auto"/>
              <w:ind w:left="0" w:firstLine="0"/>
            </w:pPr>
            <w:r>
              <w:t xml:space="preserve">Special requirements </w:t>
            </w:r>
          </w:p>
        </w:tc>
        <w:tc>
          <w:tcPr>
            <w:tcW w:w="3353" w:type="dxa"/>
            <w:tcBorders>
              <w:top w:val="single" w:sz="4" w:space="0" w:color="000000"/>
              <w:left w:val="single" w:sz="4" w:space="0" w:color="000000"/>
              <w:bottom w:val="single" w:sz="4" w:space="0" w:color="000000"/>
              <w:right w:val="single" w:sz="4" w:space="0" w:color="000000"/>
            </w:tcBorders>
          </w:tcPr>
          <w:p w14:paraId="388FECFE" w14:textId="77777777" w:rsidR="00CB2075" w:rsidRDefault="00A405C5">
            <w:pPr>
              <w:spacing w:after="0" w:line="259" w:lineRule="auto"/>
              <w:ind w:left="3" w:firstLine="0"/>
            </w:pPr>
            <w:r>
              <w:t xml:space="preserve"> </w:t>
            </w:r>
          </w:p>
        </w:tc>
        <w:tc>
          <w:tcPr>
            <w:tcW w:w="3341" w:type="dxa"/>
            <w:tcBorders>
              <w:top w:val="single" w:sz="4" w:space="0" w:color="000000"/>
              <w:left w:val="single" w:sz="4" w:space="0" w:color="000000"/>
              <w:bottom w:val="single" w:sz="4" w:space="0" w:color="000000"/>
              <w:right w:val="single" w:sz="4" w:space="0" w:color="000000"/>
            </w:tcBorders>
          </w:tcPr>
          <w:p w14:paraId="0483A405" w14:textId="77777777" w:rsidR="00CB2075" w:rsidRDefault="00A405C5">
            <w:pPr>
              <w:spacing w:after="0" w:line="259" w:lineRule="auto"/>
              <w:ind w:left="3" w:firstLine="0"/>
            </w:pPr>
            <w:r>
              <w:t xml:space="preserve"> </w:t>
            </w:r>
          </w:p>
        </w:tc>
        <w:tc>
          <w:tcPr>
            <w:tcW w:w="1320" w:type="dxa"/>
            <w:tcBorders>
              <w:top w:val="single" w:sz="4" w:space="0" w:color="000000"/>
              <w:left w:val="single" w:sz="4" w:space="0" w:color="000000"/>
              <w:bottom w:val="single" w:sz="4" w:space="0" w:color="000000"/>
              <w:right w:val="single" w:sz="4" w:space="0" w:color="000000"/>
            </w:tcBorders>
          </w:tcPr>
          <w:p w14:paraId="4938074B" w14:textId="77777777" w:rsidR="00CB2075" w:rsidRDefault="00A405C5">
            <w:pPr>
              <w:spacing w:after="0" w:line="259" w:lineRule="auto"/>
              <w:ind w:left="2" w:firstLine="0"/>
            </w:pPr>
            <w:r>
              <w:t xml:space="preserve"> </w:t>
            </w:r>
          </w:p>
        </w:tc>
      </w:tr>
    </w:tbl>
    <w:p w14:paraId="1829A5C3" w14:textId="77777777" w:rsidR="00CB2075" w:rsidRDefault="00A405C5">
      <w:pPr>
        <w:spacing w:after="0" w:line="259" w:lineRule="auto"/>
        <w:ind w:left="0" w:firstLine="0"/>
      </w:pPr>
      <w:r>
        <w:t xml:space="preserve"> </w:t>
      </w:r>
    </w:p>
    <w:p w14:paraId="10C8F811" w14:textId="77777777" w:rsidR="00CB2075" w:rsidRDefault="00A405C5">
      <w:pPr>
        <w:spacing w:after="0" w:line="259" w:lineRule="auto"/>
        <w:ind w:left="0" w:firstLine="0"/>
        <w:jc w:val="both"/>
      </w:pPr>
      <w:r>
        <w:rPr>
          <w:rFonts w:ascii="Arial" w:eastAsia="Arial" w:hAnsi="Arial" w:cs="Arial"/>
          <w:b/>
        </w:rPr>
        <w:t xml:space="preserve"> </w:t>
      </w:r>
      <w:r>
        <w:rPr>
          <w:rFonts w:ascii="Arial" w:eastAsia="Arial" w:hAnsi="Arial" w:cs="Arial"/>
          <w:b/>
        </w:rPr>
        <w:tab/>
      </w:r>
      <w:r>
        <w:rPr>
          <w:b/>
        </w:rPr>
        <w:t xml:space="preserve"> </w:t>
      </w:r>
      <w:r>
        <w:br w:type="page"/>
      </w:r>
    </w:p>
    <w:p w14:paraId="08E16FEF" w14:textId="77777777" w:rsidR="00CB2075" w:rsidRDefault="00A405C5">
      <w:pPr>
        <w:pStyle w:val="Heading1"/>
        <w:ind w:left="0" w:right="123" w:firstLine="0"/>
        <w:jc w:val="center"/>
      </w:pPr>
      <w:r>
        <w:rPr>
          <w:sz w:val="24"/>
        </w:rPr>
        <w:lastRenderedPageBreak/>
        <w:t xml:space="preserve">JOB HAZARD ANALYSIS </w:t>
      </w:r>
    </w:p>
    <w:p w14:paraId="4B8FC970" w14:textId="77777777" w:rsidR="00CB2075" w:rsidRDefault="00A405C5">
      <w:pPr>
        <w:spacing w:after="43" w:line="259" w:lineRule="auto"/>
        <w:ind w:left="0" w:firstLine="0"/>
      </w:pPr>
      <w:r>
        <w:rPr>
          <w:b/>
        </w:rPr>
        <w:t xml:space="preserve"> </w:t>
      </w:r>
    </w:p>
    <w:p w14:paraId="662FAE91" w14:textId="77777777" w:rsidR="00CB2075" w:rsidRDefault="00A405C5">
      <w:pPr>
        <w:spacing w:after="0" w:line="259" w:lineRule="auto"/>
        <w:ind w:left="0" w:firstLine="0"/>
      </w:pPr>
      <w:r>
        <w:rPr>
          <w:b/>
        </w:rPr>
        <w:t xml:space="preserve">Is this an office-based post? </w:t>
      </w:r>
    </w:p>
    <w:tbl>
      <w:tblPr>
        <w:tblStyle w:val="TableGrid"/>
        <w:tblW w:w="9628" w:type="dxa"/>
        <w:tblInd w:w="5" w:type="dxa"/>
        <w:tblCellMar>
          <w:top w:w="156" w:type="dxa"/>
          <w:left w:w="56" w:type="dxa"/>
          <w:right w:w="101" w:type="dxa"/>
        </w:tblCellMar>
        <w:tblLook w:val="04A0" w:firstRow="1" w:lastRow="0" w:firstColumn="1" w:lastColumn="0" w:noHBand="0" w:noVBand="1"/>
      </w:tblPr>
      <w:tblGrid>
        <w:gridCol w:w="901"/>
        <w:gridCol w:w="8727"/>
      </w:tblGrid>
      <w:tr w:rsidR="00CB2075" w14:paraId="2E476C4C" w14:textId="77777777">
        <w:trPr>
          <w:trHeight w:val="667"/>
        </w:trPr>
        <w:tc>
          <w:tcPr>
            <w:tcW w:w="901" w:type="dxa"/>
            <w:tcBorders>
              <w:top w:val="single" w:sz="4" w:space="0" w:color="000000"/>
              <w:left w:val="single" w:sz="4" w:space="0" w:color="000000"/>
              <w:bottom w:val="single" w:sz="4" w:space="0" w:color="000000"/>
              <w:right w:val="single" w:sz="4" w:space="0" w:color="000000"/>
            </w:tcBorders>
          </w:tcPr>
          <w:p w14:paraId="4E48EB8F" w14:textId="77777777" w:rsidR="00CB2075" w:rsidRDefault="00A405C5">
            <w:pPr>
              <w:spacing w:after="0" w:line="259" w:lineRule="auto"/>
              <w:ind w:left="0" w:firstLine="0"/>
            </w:pPr>
            <w:r>
              <w:rPr>
                <w:rFonts w:ascii="MS Gothic" w:eastAsia="MS Gothic" w:hAnsi="MS Gothic" w:cs="MS Gothic"/>
              </w:rPr>
              <w:t>☐</w:t>
            </w:r>
            <w:r>
              <w:t xml:space="preserve"> Yes </w:t>
            </w:r>
          </w:p>
        </w:tc>
        <w:tc>
          <w:tcPr>
            <w:tcW w:w="8726" w:type="dxa"/>
            <w:tcBorders>
              <w:top w:val="single" w:sz="4" w:space="0" w:color="000000"/>
              <w:left w:val="single" w:sz="4" w:space="0" w:color="000000"/>
              <w:bottom w:val="single" w:sz="4" w:space="0" w:color="000000"/>
              <w:right w:val="single" w:sz="4" w:space="0" w:color="000000"/>
            </w:tcBorders>
            <w:vAlign w:val="center"/>
          </w:tcPr>
          <w:p w14:paraId="5E81A297" w14:textId="77777777" w:rsidR="00CB2075" w:rsidRDefault="00A405C5">
            <w:pPr>
              <w:spacing w:after="0" w:line="259" w:lineRule="auto"/>
              <w:ind w:left="0" w:firstLine="0"/>
            </w:pPr>
            <w:r>
              <w:t>If this post is an office-based job with routine office hazards (</w:t>
            </w:r>
            <w:proofErr w:type="spellStart"/>
            <w:r>
              <w:t>eg</w:t>
            </w:r>
            <w:proofErr w:type="spellEnd"/>
            <w:r>
              <w:t xml:space="preserve">: use of VDU), no further information needs to be supplied. Do not complete the section below. </w:t>
            </w:r>
          </w:p>
        </w:tc>
      </w:tr>
      <w:tr w:rsidR="00CB2075" w14:paraId="62CD1340" w14:textId="77777777">
        <w:trPr>
          <w:trHeight w:val="1153"/>
        </w:trPr>
        <w:tc>
          <w:tcPr>
            <w:tcW w:w="901" w:type="dxa"/>
            <w:tcBorders>
              <w:top w:val="single" w:sz="4" w:space="0" w:color="000000"/>
              <w:left w:val="single" w:sz="4" w:space="0" w:color="000000"/>
              <w:bottom w:val="single" w:sz="4" w:space="0" w:color="000000"/>
              <w:right w:val="single" w:sz="4" w:space="0" w:color="000000"/>
            </w:tcBorders>
          </w:tcPr>
          <w:p w14:paraId="0512799A" w14:textId="77777777" w:rsidR="00CB2075" w:rsidRDefault="00A405C5">
            <w:pPr>
              <w:spacing w:after="0" w:line="259" w:lineRule="auto"/>
              <w:ind w:left="0" w:firstLine="0"/>
            </w:pPr>
            <w:r>
              <w:rPr>
                <w:rFonts w:ascii="MS Gothic" w:eastAsia="MS Gothic" w:hAnsi="MS Gothic" w:cs="MS Gothic"/>
              </w:rPr>
              <w:t>☒</w:t>
            </w:r>
            <w:r>
              <w:t xml:space="preserve"> No </w:t>
            </w:r>
          </w:p>
        </w:tc>
        <w:tc>
          <w:tcPr>
            <w:tcW w:w="8726" w:type="dxa"/>
            <w:tcBorders>
              <w:top w:val="single" w:sz="4" w:space="0" w:color="000000"/>
              <w:left w:val="single" w:sz="4" w:space="0" w:color="000000"/>
              <w:bottom w:val="single" w:sz="4" w:space="0" w:color="000000"/>
              <w:right w:val="single" w:sz="4" w:space="0" w:color="000000"/>
            </w:tcBorders>
            <w:vAlign w:val="center"/>
          </w:tcPr>
          <w:p w14:paraId="30CFC231" w14:textId="77777777" w:rsidR="00CB2075" w:rsidRDefault="00A405C5">
            <w:pPr>
              <w:spacing w:after="59" w:line="240" w:lineRule="auto"/>
              <w:ind w:left="0" w:firstLine="0"/>
            </w:pPr>
            <w:r>
              <w:t>If this post is not office-based or has some hazards other than routine office (</w:t>
            </w:r>
            <w:proofErr w:type="spellStart"/>
            <w:r>
              <w:t>eg</w:t>
            </w:r>
            <w:proofErr w:type="spellEnd"/>
            <w:r>
              <w:t xml:space="preserve">: more than use of VDU) please complete the analysis below. </w:t>
            </w:r>
          </w:p>
          <w:p w14:paraId="2D59A2F3" w14:textId="77777777" w:rsidR="00CB2075" w:rsidRDefault="00A405C5">
            <w:pPr>
              <w:spacing w:after="0" w:line="259" w:lineRule="auto"/>
              <w:ind w:left="0" w:firstLine="0"/>
            </w:pPr>
            <w:r>
              <w:t xml:space="preserve">Hiring managers are asked to complete this section as accurately as possible to ensure the safety of the post-holder. </w:t>
            </w:r>
          </w:p>
        </w:tc>
      </w:tr>
    </w:tbl>
    <w:p w14:paraId="70686952" w14:textId="77777777" w:rsidR="00CB2075" w:rsidRDefault="00A405C5">
      <w:pPr>
        <w:spacing w:after="42" w:line="259" w:lineRule="auto"/>
        <w:ind w:left="0" w:firstLine="0"/>
      </w:pPr>
      <w:r>
        <w:t xml:space="preserve"> </w:t>
      </w:r>
    </w:p>
    <w:p w14:paraId="709D5E48" w14:textId="77777777" w:rsidR="00CB2075" w:rsidRDefault="00A405C5">
      <w:pPr>
        <w:spacing w:after="53"/>
        <w:ind w:left="-5"/>
      </w:pPr>
      <w:r>
        <w:t xml:space="preserve">## - HR will send a full PEHQ to all applicants for this position. Please note, if full health clearance is required for a role, this will apply to all individuals, including existing members of staff. </w:t>
      </w:r>
    </w:p>
    <w:p w14:paraId="6036D4C9" w14:textId="77777777" w:rsidR="00CB2075" w:rsidRDefault="00A405C5">
      <w:pPr>
        <w:spacing w:after="0" w:line="259" w:lineRule="auto"/>
        <w:ind w:left="0" w:firstLine="0"/>
      </w:pPr>
      <w:r>
        <w:t xml:space="preserve"> </w:t>
      </w:r>
    </w:p>
    <w:tbl>
      <w:tblPr>
        <w:tblStyle w:val="TableGrid"/>
        <w:tblW w:w="9867" w:type="dxa"/>
        <w:tblInd w:w="-116" w:type="dxa"/>
        <w:tblCellMar>
          <w:top w:w="97" w:type="dxa"/>
          <w:left w:w="107" w:type="dxa"/>
          <w:right w:w="66" w:type="dxa"/>
        </w:tblCellMar>
        <w:tblLook w:val="04A0" w:firstRow="1" w:lastRow="0" w:firstColumn="1" w:lastColumn="0" w:noHBand="0" w:noVBand="1"/>
      </w:tblPr>
      <w:tblGrid>
        <w:gridCol w:w="5928"/>
        <w:gridCol w:w="1313"/>
        <w:gridCol w:w="1314"/>
        <w:gridCol w:w="1312"/>
      </w:tblGrid>
      <w:tr w:rsidR="00CB2075" w14:paraId="44ECA559" w14:textId="77777777">
        <w:trPr>
          <w:trHeight w:val="517"/>
        </w:trPr>
        <w:tc>
          <w:tcPr>
            <w:tcW w:w="5928" w:type="dxa"/>
            <w:tcBorders>
              <w:top w:val="single" w:sz="4" w:space="0" w:color="000000"/>
              <w:left w:val="single" w:sz="4" w:space="0" w:color="000000"/>
              <w:bottom w:val="single" w:sz="4" w:space="0" w:color="000000"/>
              <w:right w:val="single" w:sz="4" w:space="0" w:color="000000"/>
            </w:tcBorders>
            <w:shd w:val="clear" w:color="auto" w:fill="DADADB"/>
            <w:vAlign w:val="center"/>
          </w:tcPr>
          <w:p w14:paraId="328DFAC3" w14:textId="77777777" w:rsidR="00CB2075" w:rsidRDefault="00A405C5">
            <w:pPr>
              <w:spacing w:after="0" w:line="259" w:lineRule="auto"/>
              <w:ind w:left="0" w:firstLine="0"/>
            </w:pPr>
            <w:r>
              <w:rPr>
                <w:b/>
                <w:sz w:val="16"/>
              </w:rPr>
              <w:t xml:space="preserve">ENVIRONMENTAL EXPOSURES </w:t>
            </w:r>
          </w:p>
        </w:tc>
        <w:tc>
          <w:tcPr>
            <w:tcW w:w="1313" w:type="dxa"/>
            <w:tcBorders>
              <w:top w:val="single" w:sz="4" w:space="0" w:color="000000"/>
              <w:left w:val="single" w:sz="4" w:space="0" w:color="000000"/>
              <w:bottom w:val="single" w:sz="4" w:space="0" w:color="000000"/>
              <w:right w:val="single" w:sz="4" w:space="0" w:color="000000"/>
            </w:tcBorders>
            <w:shd w:val="clear" w:color="auto" w:fill="DADADB"/>
          </w:tcPr>
          <w:p w14:paraId="0BD9D938" w14:textId="77777777" w:rsidR="00CB2075" w:rsidRDefault="00A405C5">
            <w:pPr>
              <w:spacing w:after="35" w:line="259" w:lineRule="auto"/>
              <w:ind w:left="0" w:firstLine="0"/>
            </w:pPr>
            <w:r>
              <w:rPr>
                <w:b/>
                <w:sz w:val="16"/>
              </w:rPr>
              <w:t xml:space="preserve">Occasionally  </w:t>
            </w:r>
          </w:p>
          <w:p w14:paraId="3F6EECAC" w14:textId="77777777" w:rsidR="00CB2075" w:rsidRDefault="00A405C5">
            <w:pPr>
              <w:spacing w:after="0" w:line="259" w:lineRule="auto"/>
              <w:ind w:left="0" w:firstLine="0"/>
            </w:pPr>
            <w:r>
              <w:rPr>
                <w:sz w:val="12"/>
              </w:rPr>
              <w:t>(&lt;30% of time)</w:t>
            </w: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shd w:val="clear" w:color="auto" w:fill="DADADB"/>
          </w:tcPr>
          <w:p w14:paraId="1D7A4639" w14:textId="77777777" w:rsidR="00CB2075" w:rsidRDefault="00A405C5">
            <w:pPr>
              <w:spacing w:after="35" w:line="259" w:lineRule="auto"/>
              <w:ind w:left="1" w:firstLine="0"/>
            </w:pPr>
            <w:r>
              <w:rPr>
                <w:b/>
                <w:sz w:val="16"/>
              </w:rPr>
              <w:t xml:space="preserve">Frequently </w:t>
            </w:r>
          </w:p>
          <w:p w14:paraId="76E4B3F9" w14:textId="77777777" w:rsidR="00CB2075" w:rsidRDefault="00A405C5">
            <w:pPr>
              <w:spacing w:after="0" w:line="259" w:lineRule="auto"/>
              <w:ind w:left="1" w:firstLine="0"/>
            </w:pPr>
            <w:r>
              <w:rPr>
                <w:sz w:val="12"/>
              </w:rPr>
              <w:t>(30-60% of time)</w:t>
            </w: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shd w:val="clear" w:color="auto" w:fill="DADADB"/>
          </w:tcPr>
          <w:p w14:paraId="3ED94B4C" w14:textId="77777777" w:rsidR="00CB2075" w:rsidRDefault="00A405C5">
            <w:pPr>
              <w:spacing w:after="36" w:line="259" w:lineRule="auto"/>
              <w:ind w:left="1" w:firstLine="0"/>
            </w:pPr>
            <w:r>
              <w:rPr>
                <w:b/>
                <w:sz w:val="16"/>
              </w:rPr>
              <w:t>Constantly</w:t>
            </w:r>
            <w:r>
              <w:rPr>
                <w:sz w:val="16"/>
              </w:rPr>
              <w:t xml:space="preserve"> </w:t>
            </w:r>
          </w:p>
          <w:p w14:paraId="312A758E" w14:textId="77777777" w:rsidR="00CB2075" w:rsidRDefault="00A405C5">
            <w:pPr>
              <w:spacing w:after="0" w:line="259" w:lineRule="auto"/>
              <w:ind w:left="1" w:firstLine="0"/>
            </w:pPr>
            <w:r>
              <w:rPr>
                <w:sz w:val="12"/>
              </w:rPr>
              <w:t>(&gt; 60% of time)</w:t>
            </w:r>
            <w:r>
              <w:rPr>
                <w:sz w:val="16"/>
              </w:rPr>
              <w:t xml:space="preserve"> </w:t>
            </w:r>
          </w:p>
        </w:tc>
      </w:tr>
      <w:tr w:rsidR="00CB2075" w14:paraId="0E609145" w14:textId="77777777">
        <w:trPr>
          <w:trHeight w:val="320"/>
        </w:trPr>
        <w:tc>
          <w:tcPr>
            <w:tcW w:w="5928" w:type="dxa"/>
            <w:tcBorders>
              <w:top w:val="single" w:sz="4" w:space="0" w:color="000000"/>
              <w:left w:val="single" w:sz="4" w:space="0" w:color="000000"/>
              <w:bottom w:val="single" w:sz="4" w:space="0" w:color="000000"/>
              <w:right w:val="single" w:sz="4" w:space="0" w:color="000000"/>
            </w:tcBorders>
          </w:tcPr>
          <w:p w14:paraId="45901C3A" w14:textId="77777777" w:rsidR="00CB2075" w:rsidRDefault="00A405C5">
            <w:pPr>
              <w:spacing w:after="0" w:line="259" w:lineRule="auto"/>
              <w:ind w:left="0" w:firstLine="0"/>
            </w:pPr>
            <w:r>
              <w:rPr>
                <w:sz w:val="16"/>
              </w:rPr>
              <w:t xml:space="preserve">Outside work  </w:t>
            </w:r>
          </w:p>
        </w:tc>
        <w:tc>
          <w:tcPr>
            <w:tcW w:w="1313" w:type="dxa"/>
            <w:tcBorders>
              <w:top w:val="single" w:sz="4" w:space="0" w:color="000000"/>
              <w:left w:val="single" w:sz="4" w:space="0" w:color="000000"/>
              <w:bottom w:val="single" w:sz="4" w:space="0" w:color="000000"/>
              <w:right w:val="single" w:sz="4" w:space="0" w:color="000000"/>
            </w:tcBorders>
          </w:tcPr>
          <w:p w14:paraId="4497AF31"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0A28C7A4"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597F9413" w14:textId="77777777" w:rsidR="00CB2075" w:rsidRDefault="00A405C5">
            <w:pPr>
              <w:spacing w:after="0" w:line="259" w:lineRule="auto"/>
              <w:ind w:left="1" w:firstLine="0"/>
            </w:pPr>
            <w:r>
              <w:rPr>
                <w:sz w:val="16"/>
              </w:rPr>
              <w:t xml:space="preserve"> </w:t>
            </w:r>
          </w:p>
        </w:tc>
      </w:tr>
      <w:tr w:rsidR="00CB2075" w14:paraId="1469EFC9" w14:textId="77777777">
        <w:trPr>
          <w:trHeight w:val="318"/>
        </w:trPr>
        <w:tc>
          <w:tcPr>
            <w:tcW w:w="5928" w:type="dxa"/>
            <w:tcBorders>
              <w:top w:val="single" w:sz="4" w:space="0" w:color="000000"/>
              <w:left w:val="single" w:sz="4" w:space="0" w:color="000000"/>
              <w:bottom w:val="single" w:sz="4" w:space="0" w:color="000000"/>
              <w:right w:val="single" w:sz="4" w:space="0" w:color="000000"/>
            </w:tcBorders>
          </w:tcPr>
          <w:p w14:paraId="29B1BAEA" w14:textId="77777777" w:rsidR="00CB2075" w:rsidRDefault="00A405C5">
            <w:pPr>
              <w:spacing w:after="0" w:line="259" w:lineRule="auto"/>
              <w:ind w:left="0" w:firstLine="0"/>
            </w:pPr>
            <w:r>
              <w:rPr>
                <w:sz w:val="16"/>
              </w:rPr>
              <w:t>Extremes of temperature (</w:t>
            </w:r>
            <w:proofErr w:type="spellStart"/>
            <w:r>
              <w:rPr>
                <w:sz w:val="16"/>
              </w:rPr>
              <w:t>eg</w:t>
            </w:r>
            <w:proofErr w:type="spellEnd"/>
            <w:r>
              <w:rPr>
                <w:sz w:val="16"/>
              </w:rPr>
              <w:t xml:space="preserve">: fridge/ furnace) </w:t>
            </w:r>
          </w:p>
        </w:tc>
        <w:tc>
          <w:tcPr>
            <w:tcW w:w="1313" w:type="dxa"/>
            <w:tcBorders>
              <w:top w:val="single" w:sz="4" w:space="0" w:color="000000"/>
              <w:left w:val="single" w:sz="4" w:space="0" w:color="000000"/>
              <w:bottom w:val="single" w:sz="4" w:space="0" w:color="000000"/>
              <w:right w:val="single" w:sz="4" w:space="0" w:color="000000"/>
            </w:tcBorders>
          </w:tcPr>
          <w:p w14:paraId="225C7B5A"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50F4E517"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5E058270" w14:textId="77777777" w:rsidR="00CB2075" w:rsidRDefault="00A405C5">
            <w:pPr>
              <w:spacing w:after="0" w:line="259" w:lineRule="auto"/>
              <w:ind w:left="1" w:firstLine="0"/>
            </w:pPr>
            <w:r>
              <w:rPr>
                <w:sz w:val="16"/>
              </w:rPr>
              <w:t xml:space="preserve"> </w:t>
            </w:r>
          </w:p>
        </w:tc>
      </w:tr>
      <w:tr w:rsidR="00CB2075" w14:paraId="5ABB6CF0" w14:textId="77777777">
        <w:trPr>
          <w:trHeight w:val="318"/>
        </w:trPr>
        <w:tc>
          <w:tcPr>
            <w:tcW w:w="5928" w:type="dxa"/>
            <w:tcBorders>
              <w:top w:val="single" w:sz="4" w:space="0" w:color="000000"/>
              <w:left w:val="single" w:sz="4" w:space="0" w:color="000000"/>
              <w:bottom w:val="single" w:sz="4" w:space="0" w:color="000000"/>
              <w:right w:val="single" w:sz="4" w:space="0" w:color="000000"/>
            </w:tcBorders>
          </w:tcPr>
          <w:p w14:paraId="3F20B77A" w14:textId="77777777" w:rsidR="00CB2075" w:rsidRDefault="00A405C5">
            <w:pPr>
              <w:spacing w:after="0" w:line="259" w:lineRule="auto"/>
              <w:ind w:left="0" w:firstLine="0"/>
            </w:pPr>
            <w:r>
              <w:rPr>
                <w:sz w:val="16"/>
              </w:rPr>
              <w:t xml:space="preserve">## Potential for exposure to body fluids </w:t>
            </w:r>
          </w:p>
        </w:tc>
        <w:tc>
          <w:tcPr>
            <w:tcW w:w="1313" w:type="dxa"/>
            <w:tcBorders>
              <w:top w:val="single" w:sz="4" w:space="0" w:color="000000"/>
              <w:left w:val="single" w:sz="4" w:space="0" w:color="000000"/>
              <w:bottom w:val="single" w:sz="4" w:space="0" w:color="000000"/>
              <w:right w:val="single" w:sz="4" w:space="0" w:color="000000"/>
            </w:tcBorders>
          </w:tcPr>
          <w:p w14:paraId="652BABC5"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57698659"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0653DFC0" w14:textId="77777777" w:rsidR="00CB2075" w:rsidRDefault="00A405C5">
            <w:pPr>
              <w:spacing w:after="0" w:line="259" w:lineRule="auto"/>
              <w:ind w:left="1" w:firstLine="0"/>
            </w:pPr>
            <w:r>
              <w:rPr>
                <w:sz w:val="16"/>
              </w:rPr>
              <w:t xml:space="preserve"> </w:t>
            </w:r>
          </w:p>
        </w:tc>
      </w:tr>
      <w:tr w:rsidR="00CB2075" w14:paraId="04173DCA" w14:textId="77777777">
        <w:trPr>
          <w:trHeight w:val="319"/>
        </w:trPr>
        <w:tc>
          <w:tcPr>
            <w:tcW w:w="5928" w:type="dxa"/>
            <w:tcBorders>
              <w:top w:val="single" w:sz="4" w:space="0" w:color="000000"/>
              <w:left w:val="single" w:sz="4" w:space="0" w:color="000000"/>
              <w:bottom w:val="single" w:sz="4" w:space="0" w:color="000000"/>
              <w:right w:val="single" w:sz="4" w:space="0" w:color="000000"/>
            </w:tcBorders>
          </w:tcPr>
          <w:p w14:paraId="634F291F" w14:textId="77777777" w:rsidR="00CB2075" w:rsidRDefault="00A405C5">
            <w:pPr>
              <w:spacing w:after="0" w:line="259" w:lineRule="auto"/>
              <w:ind w:left="0" w:firstLine="0"/>
            </w:pPr>
            <w:r>
              <w:rPr>
                <w:sz w:val="16"/>
              </w:rPr>
              <w:t xml:space="preserve">## Noise (greater than 80 dba - 8 hrs twa) </w:t>
            </w:r>
          </w:p>
        </w:tc>
        <w:tc>
          <w:tcPr>
            <w:tcW w:w="1313" w:type="dxa"/>
            <w:tcBorders>
              <w:top w:val="single" w:sz="4" w:space="0" w:color="000000"/>
              <w:left w:val="single" w:sz="4" w:space="0" w:color="000000"/>
              <w:bottom w:val="single" w:sz="4" w:space="0" w:color="000000"/>
              <w:right w:val="single" w:sz="4" w:space="0" w:color="000000"/>
            </w:tcBorders>
          </w:tcPr>
          <w:p w14:paraId="6EE986B7"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0FE20F5F"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6E7470C6" w14:textId="77777777" w:rsidR="00CB2075" w:rsidRDefault="00A405C5">
            <w:pPr>
              <w:spacing w:after="0" w:line="259" w:lineRule="auto"/>
              <w:ind w:left="1" w:firstLine="0"/>
            </w:pPr>
            <w:r>
              <w:rPr>
                <w:sz w:val="16"/>
              </w:rPr>
              <w:t xml:space="preserve"> </w:t>
            </w:r>
          </w:p>
        </w:tc>
      </w:tr>
      <w:tr w:rsidR="00CB2075" w14:paraId="133B0E1D" w14:textId="77777777">
        <w:trPr>
          <w:trHeight w:val="506"/>
        </w:trPr>
        <w:tc>
          <w:tcPr>
            <w:tcW w:w="5928" w:type="dxa"/>
            <w:tcBorders>
              <w:top w:val="single" w:sz="4" w:space="0" w:color="000000"/>
              <w:left w:val="single" w:sz="4" w:space="0" w:color="000000"/>
              <w:bottom w:val="single" w:sz="4" w:space="0" w:color="000000"/>
              <w:right w:val="single" w:sz="4" w:space="0" w:color="000000"/>
            </w:tcBorders>
          </w:tcPr>
          <w:p w14:paraId="0AAA2A8E" w14:textId="77777777" w:rsidR="00CB2075" w:rsidRDefault="00A405C5">
            <w:pPr>
              <w:spacing w:after="0" w:line="259" w:lineRule="auto"/>
              <w:ind w:left="0" w:firstLine="0"/>
            </w:pPr>
            <w:r>
              <w:rPr>
                <w:sz w:val="16"/>
              </w:rPr>
              <w:t>## Exposure to hazardous substances (</w:t>
            </w:r>
            <w:proofErr w:type="spellStart"/>
            <w:r>
              <w:rPr>
                <w:sz w:val="16"/>
              </w:rPr>
              <w:t>eg</w:t>
            </w:r>
            <w:proofErr w:type="spellEnd"/>
            <w:r>
              <w:rPr>
                <w:sz w:val="16"/>
              </w:rPr>
              <w:t xml:space="preserve">: solvents, liquids, dust, fumes, biohazards). Specify below: </w:t>
            </w:r>
          </w:p>
        </w:tc>
        <w:tc>
          <w:tcPr>
            <w:tcW w:w="1313" w:type="dxa"/>
            <w:tcBorders>
              <w:top w:val="single" w:sz="4" w:space="0" w:color="000000"/>
              <w:left w:val="single" w:sz="4" w:space="0" w:color="000000"/>
              <w:bottom w:val="single" w:sz="4" w:space="0" w:color="000000"/>
              <w:right w:val="single" w:sz="4" w:space="0" w:color="000000"/>
            </w:tcBorders>
            <w:vAlign w:val="center"/>
          </w:tcPr>
          <w:p w14:paraId="3D2F3798"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vAlign w:val="center"/>
          </w:tcPr>
          <w:p w14:paraId="577489ED"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vAlign w:val="center"/>
          </w:tcPr>
          <w:p w14:paraId="2CDC1C6B" w14:textId="77777777" w:rsidR="00CB2075" w:rsidRDefault="00A405C5">
            <w:pPr>
              <w:spacing w:after="0" w:line="259" w:lineRule="auto"/>
              <w:ind w:left="1" w:firstLine="0"/>
            </w:pPr>
            <w:r>
              <w:rPr>
                <w:sz w:val="16"/>
              </w:rPr>
              <w:t xml:space="preserve"> </w:t>
            </w:r>
          </w:p>
        </w:tc>
      </w:tr>
      <w:tr w:rsidR="00CB2075" w14:paraId="7C58243E" w14:textId="77777777">
        <w:trPr>
          <w:trHeight w:val="318"/>
        </w:trPr>
        <w:tc>
          <w:tcPr>
            <w:tcW w:w="5928" w:type="dxa"/>
            <w:tcBorders>
              <w:top w:val="single" w:sz="4" w:space="0" w:color="000000"/>
              <w:left w:val="single" w:sz="4" w:space="0" w:color="000000"/>
              <w:bottom w:val="single" w:sz="4" w:space="0" w:color="000000"/>
              <w:right w:val="single" w:sz="4" w:space="0" w:color="000000"/>
            </w:tcBorders>
          </w:tcPr>
          <w:p w14:paraId="5B992ED3" w14:textId="77777777" w:rsidR="00CB2075" w:rsidRDefault="00A405C5">
            <w:pPr>
              <w:spacing w:after="0" w:line="259" w:lineRule="auto"/>
              <w:ind w:left="0" w:firstLine="0"/>
            </w:pPr>
            <w:r>
              <w:rPr>
                <w:sz w:val="16"/>
              </w:rPr>
              <w:t xml:space="preserve">Frequent hand washing </w:t>
            </w:r>
          </w:p>
        </w:tc>
        <w:tc>
          <w:tcPr>
            <w:tcW w:w="1313" w:type="dxa"/>
            <w:tcBorders>
              <w:top w:val="single" w:sz="4" w:space="0" w:color="000000"/>
              <w:left w:val="single" w:sz="4" w:space="0" w:color="000000"/>
              <w:bottom w:val="single" w:sz="4" w:space="0" w:color="000000"/>
              <w:right w:val="single" w:sz="4" w:space="0" w:color="000000"/>
            </w:tcBorders>
          </w:tcPr>
          <w:p w14:paraId="1EA628A6"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67723388"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232FD055" w14:textId="77777777" w:rsidR="00CB2075" w:rsidRDefault="00A405C5">
            <w:pPr>
              <w:spacing w:after="0" w:line="259" w:lineRule="auto"/>
              <w:ind w:left="1" w:firstLine="0"/>
            </w:pPr>
            <w:r>
              <w:rPr>
                <w:sz w:val="16"/>
              </w:rPr>
              <w:t xml:space="preserve"> </w:t>
            </w:r>
          </w:p>
        </w:tc>
      </w:tr>
      <w:tr w:rsidR="00CB2075" w14:paraId="6E949DA3" w14:textId="77777777">
        <w:trPr>
          <w:trHeight w:val="320"/>
        </w:trPr>
        <w:tc>
          <w:tcPr>
            <w:tcW w:w="5928" w:type="dxa"/>
            <w:tcBorders>
              <w:top w:val="single" w:sz="4" w:space="0" w:color="000000"/>
              <w:left w:val="single" w:sz="4" w:space="0" w:color="000000"/>
              <w:bottom w:val="single" w:sz="4" w:space="0" w:color="000000"/>
              <w:right w:val="single" w:sz="4" w:space="0" w:color="000000"/>
            </w:tcBorders>
          </w:tcPr>
          <w:p w14:paraId="5C7356C8" w14:textId="77777777" w:rsidR="00CB2075" w:rsidRDefault="00A405C5">
            <w:pPr>
              <w:spacing w:after="0" w:line="259" w:lineRule="auto"/>
              <w:ind w:left="0" w:firstLine="0"/>
            </w:pPr>
            <w:r>
              <w:rPr>
                <w:sz w:val="16"/>
              </w:rPr>
              <w:t xml:space="preserve">Ionising radiation  </w:t>
            </w:r>
          </w:p>
        </w:tc>
        <w:tc>
          <w:tcPr>
            <w:tcW w:w="1313" w:type="dxa"/>
            <w:tcBorders>
              <w:top w:val="single" w:sz="4" w:space="0" w:color="000000"/>
              <w:left w:val="single" w:sz="4" w:space="0" w:color="000000"/>
              <w:bottom w:val="single" w:sz="4" w:space="0" w:color="000000"/>
              <w:right w:val="single" w:sz="4" w:space="0" w:color="000000"/>
            </w:tcBorders>
          </w:tcPr>
          <w:p w14:paraId="4FD52506"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3EFA4660"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226A99A2" w14:textId="77777777" w:rsidR="00CB2075" w:rsidRDefault="00A405C5">
            <w:pPr>
              <w:spacing w:after="0" w:line="259" w:lineRule="auto"/>
              <w:ind w:left="1" w:firstLine="0"/>
            </w:pPr>
            <w:r>
              <w:rPr>
                <w:sz w:val="16"/>
              </w:rPr>
              <w:t xml:space="preserve"> </w:t>
            </w:r>
          </w:p>
        </w:tc>
      </w:tr>
      <w:tr w:rsidR="00CB2075" w14:paraId="1CD6911B" w14:textId="77777777">
        <w:trPr>
          <w:trHeight w:val="316"/>
        </w:trPr>
        <w:tc>
          <w:tcPr>
            <w:tcW w:w="5928" w:type="dxa"/>
            <w:tcBorders>
              <w:top w:val="single" w:sz="4" w:space="0" w:color="000000"/>
              <w:left w:val="single" w:sz="4" w:space="0" w:color="000000"/>
              <w:bottom w:val="single" w:sz="4" w:space="0" w:color="000000"/>
              <w:right w:val="nil"/>
            </w:tcBorders>
            <w:shd w:val="clear" w:color="auto" w:fill="DADADB"/>
          </w:tcPr>
          <w:p w14:paraId="5670627C" w14:textId="77777777" w:rsidR="00CB2075" w:rsidRDefault="00A405C5">
            <w:pPr>
              <w:spacing w:after="0" w:line="259" w:lineRule="auto"/>
              <w:ind w:left="0" w:firstLine="0"/>
            </w:pPr>
            <w:r>
              <w:rPr>
                <w:b/>
                <w:sz w:val="16"/>
              </w:rPr>
              <w:t>EQUIPMENT/TOOLS/MACHINES USED</w:t>
            </w:r>
            <w:r>
              <w:rPr>
                <w:sz w:val="16"/>
              </w:rPr>
              <w:t xml:space="preserve"> </w:t>
            </w:r>
          </w:p>
        </w:tc>
        <w:tc>
          <w:tcPr>
            <w:tcW w:w="1313" w:type="dxa"/>
            <w:tcBorders>
              <w:top w:val="single" w:sz="4" w:space="0" w:color="000000"/>
              <w:left w:val="nil"/>
              <w:bottom w:val="single" w:sz="4" w:space="0" w:color="000000"/>
              <w:right w:val="nil"/>
            </w:tcBorders>
            <w:shd w:val="clear" w:color="auto" w:fill="DADADB"/>
          </w:tcPr>
          <w:p w14:paraId="307F1B05" w14:textId="77777777" w:rsidR="00CB2075" w:rsidRDefault="00CB2075">
            <w:pPr>
              <w:spacing w:after="160" w:line="259" w:lineRule="auto"/>
              <w:ind w:left="0" w:firstLine="0"/>
            </w:pPr>
          </w:p>
        </w:tc>
        <w:tc>
          <w:tcPr>
            <w:tcW w:w="1314" w:type="dxa"/>
            <w:tcBorders>
              <w:top w:val="single" w:sz="4" w:space="0" w:color="000000"/>
              <w:left w:val="nil"/>
              <w:bottom w:val="single" w:sz="4" w:space="0" w:color="000000"/>
              <w:right w:val="nil"/>
            </w:tcBorders>
            <w:shd w:val="clear" w:color="auto" w:fill="DADADB"/>
          </w:tcPr>
          <w:p w14:paraId="173C5ED8" w14:textId="77777777" w:rsidR="00CB2075" w:rsidRDefault="00CB2075">
            <w:pPr>
              <w:spacing w:after="160" w:line="259" w:lineRule="auto"/>
              <w:ind w:left="0" w:firstLine="0"/>
            </w:pPr>
          </w:p>
        </w:tc>
        <w:tc>
          <w:tcPr>
            <w:tcW w:w="1312" w:type="dxa"/>
            <w:tcBorders>
              <w:top w:val="single" w:sz="4" w:space="0" w:color="000000"/>
              <w:left w:val="nil"/>
              <w:bottom w:val="single" w:sz="4" w:space="0" w:color="000000"/>
              <w:right w:val="single" w:sz="4" w:space="0" w:color="000000"/>
            </w:tcBorders>
            <w:shd w:val="clear" w:color="auto" w:fill="DADADB"/>
          </w:tcPr>
          <w:p w14:paraId="020F37A6" w14:textId="77777777" w:rsidR="00CB2075" w:rsidRDefault="00CB2075">
            <w:pPr>
              <w:spacing w:after="160" w:line="259" w:lineRule="auto"/>
              <w:ind w:left="0" w:firstLine="0"/>
            </w:pPr>
          </w:p>
        </w:tc>
      </w:tr>
      <w:tr w:rsidR="00CB2075" w14:paraId="1BF5B68E" w14:textId="77777777">
        <w:trPr>
          <w:trHeight w:val="320"/>
        </w:trPr>
        <w:tc>
          <w:tcPr>
            <w:tcW w:w="5928" w:type="dxa"/>
            <w:tcBorders>
              <w:top w:val="single" w:sz="4" w:space="0" w:color="000000"/>
              <w:left w:val="single" w:sz="4" w:space="0" w:color="000000"/>
              <w:bottom w:val="single" w:sz="4" w:space="0" w:color="000000"/>
              <w:right w:val="single" w:sz="4" w:space="0" w:color="000000"/>
            </w:tcBorders>
          </w:tcPr>
          <w:p w14:paraId="6E897C52" w14:textId="77777777" w:rsidR="00CB2075" w:rsidRDefault="00A405C5">
            <w:pPr>
              <w:spacing w:after="0" w:line="259" w:lineRule="auto"/>
              <w:ind w:left="0" w:firstLine="0"/>
            </w:pPr>
            <w:r>
              <w:rPr>
                <w:sz w:val="16"/>
              </w:rPr>
              <w:t xml:space="preserve">## Food handling  </w:t>
            </w:r>
          </w:p>
        </w:tc>
        <w:tc>
          <w:tcPr>
            <w:tcW w:w="1313" w:type="dxa"/>
            <w:tcBorders>
              <w:top w:val="single" w:sz="4" w:space="0" w:color="000000"/>
              <w:left w:val="single" w:sz="4" w:space="0" w:color="000000"/>
              <w:bottom w:val="single" w:sz="4" w:space="0" w:color="000000"/>
              <w:right w:val="single" w:sz="4" w:space="0" w:color="000000"/>
            </w:tcBorders>
          </w:tcPr>
          <w:p w14:paraId="2B733985"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7E727429"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07DF48BA" w14:textId="77777777" w:rsidR="00CB2075" w:rsidRDefault="00A405C5">
            <w:pPr>
              <w:spacing w:after="0" w:line="259" w:lineRule="auto"/>
              <w:ind w:left="1" w:firstLine="0"/>
            </w:pPr>
            <w:r>
              <w:rPr>
                <w:sz w:val="16"/>
              </w:rPr>
              <w:t xml:space="preserve"> </w:t>
            </w:r>
          </w:p>
        </w:tc>
      </w:tr>
      <w:tr w:rsidR="00CB2075" w14:paraId="6B6740BA" w14:textId="77777777">
        <w:trPr>
          <w:trHeight w:val="318"/>
        </w:trPr>
        <w:tc>
          <w:tcPr>
            <w:tcW w:w="5928" w:type="dxa"/>
            <w:tcBorders>
              <w:top w:val="single" w:sz="4" w:space="0" w:color="000000"/>
              <w:left w:val="single" w:sz="4" w:space="0" w:color="000000"/>
              <w:bottom w:val="single" w:sz="4" w:space="0" w:color="000000"/>
              <w:right w:val="single" w:sz="4" w:space="0" w:color="000000"/>
            </w:tcBorders>
          </w:tcPr>
          <w:p w14:paraId="3C6914CB" w14:textId="77777777" w:rsidR="00CB2075" w:rsidRDefault="00A405C5">
            <w:pPr>
              <w:spacing w:after="0" w:line="259" w:lineRule="auto"/>
              <w:ind w:left="0" w:firstLine="0"/>
            </w:pPr>
            <w:r>
              <w:rPr>
                <w:sz w:val="16"/>
              </w:rPr>
              <w:t>## Driving university vehicles(</w:t>
            </w:r>
            <w:proofErr w:type="spellStart"/>
            <w:r>
              <w:rPr>
                <w:sz w:val="16"/>
              </w:rPr>
              <w:t>eg</w:t>
            </w:r>
            <w:proofErr w:type="spellEnd"/>
            <w:r>
              <w:rPr>
                <w:sz w:val="16"/>
              </w:rPr>
              <w:t xml:space="preserve">: car/van/LGV/PCV)  </w:t>
            </w:r>
          </w:p>
        </w:tc>
        <w:tc>
          <w:tcPr>
            <w:tcW w:w="1313" w:type="dxa"/>
            <w:tcBorders>
              <w:top w:val="single" w:sz="4" w:space="0" w:color="000000"/>
              <w:left w:val="single" w:sz="4" w:space="0" w:color="000000"/>
              <w:bottom w:val="single" w:sz="4" w:space="0" w:color="000000"/>
              <w:right w:val="single" w:sz="4" w:space="0" w:color="000000"/>
            </w:tcBorders>
          </w:tcPr>
          <w:p w14:paraId="264F73DC"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511C76AB"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4C015D5B" w14:textId="77777777" w:rsidR="00CB2075" w:rsidRDefault="00A405C5">
            <w:pPr>
              <w:spacing w:after="0" w:line="259" w:lineRule="auto"/>
              <w:ind w:left="1" w:firstLine="0"/>
            </w:pPr>
            <w:r>
              <w:rPr>
                <w:sz w:val="16"/>
              </w:rPr>
              <w:t xml:space="preserve"> </w:t>
            </w:r>
          </w:p>
        </w:tc>
      </w:tr>
      <w:tr w:rsidR="00CB2075" w14:paraId="79A3447B" w14:textId="77777777">
        <w:trPr>
          <w:trHeight w:val="318"/>
        </w:trPr>
        <w:tc>
          <w:tcPr>
            <w:tcW w:w="5928" w:type="dxa"/>
            <w:tcBorders>
              <w:top w:val="single" w:sz="4" w:space="0" w:color="000000"/>
              <w:left w:val="single" w:sz="4" w:space="0" w:color="000000"/>
              <w:bottom w:val="single" w:sz="4" w:space="0" w:color="000000"/>
              <w:right w:val="single" w:sz="4" w:space="0" w:color="000000"/>
            </w:tcBorders>
          </w:tcPr>
          <w:p w14:paraId="732B0326" w14:textId="77777777" w:rsidR="00CB2075" w:rsidRDefault="00A405C5">
            <w:pPr>
              <w:spacing w:after="0" w:line="259" w:lineRule="auto"/>
              <w:ind w:left="0" w:firstLine="0"/>
            </w:pPr>
            <w:r>
              <w:rPr>
                <w:sz w:val="16"/>
              </w:rPr>
              <w:t xml:space="preserve">## Use of latex gloves (prohibited unless specific clinical necessity) </w:t>
            </w:r>
          </w:p>
        </w:tc>
        <w:tc>
          <w:tcPr>
            <w:tcW w:w="1313" w:type="dxa"/>
            <w:tcBorders>
              <w:top w:val="single" w:sz="4" w:space="0" w:color="000000"/>
              <w:left w:val="single" w:sz="4" w:space="0" w:color="000000"/>
              <w:bottom w:val="single" w:sz="4" w:space="0" w:color="000000"/>
              <w:right w:val="single" w:sz="4" w:space="0" w:color="000000"/>
            </w:tcBorders>
          </w:tcPr>
          <w:p w14:paraId="5424B214"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1ED08B0D"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417326C6" w14:textId="77777777" w:rsidR="00CB2075" w:rsidRDefault="00A405C5">
            <w:pPr>
              <w:spacing w:after="0" w:line="259" w:lineRule="auto"/>
              <w:ind w:left="1" w:firstLine="0"/>
            </w:pPr>
            <w:r>
              <w:rPr>
                <w:sz w:val="16"/>
              </w:rPr>
              <w:t xml:space="preserve"> </w:t>
            </w:r>
          </w:p>
        </w:tc>
      </w:tr>
      <w:tr w:rsidR="00CB2075" w14:paraId="35167DF3" w14:textId="77777777">
        <w:trPr>
          <w:trHeight w:val="320"/>
        </w:trPr>
        <w:tc>
          <w:tcPr>
            <w:tcW w:w="5928" w:type="dxa"/>
            <w:tcBorders>
              <w:top w:val="single" w:sz="4" w:space="0" w:color="000000"/>
              <w:left w:val="single" w:sz="4" w:space="0" w:color="000000"/>
              <w:bottom w:val="single" w:sz="4" w:space="0" w:color="000000"/>
              <w:right w:val="single" w:sz="4" w:space="0" w:color="000000"/>
            </w:tcBorders>
          </w:tcPr>
          <w:p w14:paraId="078718A0" w14:textId="77777777" w:rsidR="00CB2075" w:rsidRDefault="00A405C5">
            <w:pPr>
              <w:spacing w:after="0" w:line="259" w:lineRule="auto"/>
              <w:ind w:left="0" w:firstLine="0"/>
            </w:pPr>
            <w:r>
              <w:rPr>
                <w:sz w:val="16"/>
              </w:rPr>
              <w:t>## Vibrating tools (</w:t>
            </w:r>
            <w:proofErr w:type="spellStart"/>
            <w:r>
              <w:rPr>
                <w:sz w:val="16"/>
              </w:rPr>
              <w:t>eg</w:t>
            </w:r>
            <w:proofErr w:type="spellEnd"/>
            <w:r>
              <w:rPr>
                <w:sz w:val="16"/>
              </w:rPr>
              <w:t xml:space="preserve">: </w:t>
            </w:r>
            <w:proofErr w:type="spellStart"/>
            <w:r>
              <w:rPr>
                <w:sz w:val="16"/>
              </w:rPr>
              <w:t>strimmers</w:t>
            </w:r>
            <w:proofErr w:type="spellEnd"/>
            <w:r>
              <w:rPr>
                <w:sz w:val="16"/>
              </w:rPr>
              <w:t xml:space="preserve">, hammer drill, lawnmowers)  </w:t>
            </w:r>
          </w:p>
        </w:tc>
        <w:tc>
          <w:tcPr>
            <w:tcW w:w="1313" w:type="dxa"/>
            <w:tcBorders>
              <w:top w:val="single" w:sz="4" w:space="0" w:color="000000"/>
              <w:left w:val="single" w:sz="4" w:space="0" w:color="000000"/>
              <w:bottom w:val="single" w:sz="4" w:space="0" w:color="000000"/>
              <w:right w:val="single" w:sz="4" w:space="0" w:color="000000"/>
            </w:tcBorders>
          </w:tcPr>
          <w:p w14:paraId="64C86201"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76649CD2"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0CE12A0A" w14:textId="77777777" w:rsidR="00CB2075" w:rsidRDefault="00A405C5">
            <w:pPr>
              <w:spacing w:after="0" w:line="259" w:lineRule="auto"/>
              <w:ind w:left="1" w:firstLine="0"/>
            </w:pPr>
            <w:r>
              <w:rPr>
                <w:sz w:val="16"/>
              </w:rPr>
              <w:t xml:space="preserve"> </w:t>
            </w:r>
          </w:p>
        </w:tc>
      </w:tr>
      <w:tr w:rsidR="00CB2075" w14:paraId="1551C6E4" w14:textId="77777777">
        <w:trPr>
          <w:trHeight w:val="316"/>
        </w:trPr>
        <w:tc>
          <w:tcPr>
            <w:tcW w:w="5928" w:type="dxa"/>
            <w:tcBorders>
              <w:top w:val="single" w:sz="4" w:space="0" w:color="000000"/>
              <w:left w:val="single" w:sz="4" w:space="0" w:color="000000"/>
              <w:bottom w:val="single" w:sz="4" w:space="0" w:color="000000"/>
              <w:right w:val="nil"/>
            </w:tcBorders>
            <w:shd w:val="clear" w:color="auto" w:fill="DADADB"/>
          </w:tcPr>
          <w:p w14:paraId="3AEAB595" w14:textId="77777777" w:rsidR="00CB2075" w:rsidRDefault="00A405C5">
            <w:pPr>
              <w:spacing w:after="0" w:line="259" w:lineRule="auto"/>
              <w:ind w:left="0" w:firstLine="0"/>
            </w:pPr>
            <w:r>
              <w:rPr>
                <w:b/>
                <w:sz w:val="16"/>
              </w:rPr>
              <w:t>PHYSICAL ABILITIES</w:t>
            </w:r>
            <w:r>
              <w:rPr>
                <w:sz w:val="16"/>
              </w:rPr>
              <w:t xml:space="preserve"> </w:t>
            </w:r>
          </w:p>
        </w:tc>
        <w:tc>
          <w:tcPr>
            <w:tcW w:w="1313" w:type="dxa"/>
            <w:tcBorders>
              <w:top w:val="single" w:sz="4" w:space="0" w:color="000000"/>
              <w:left w:val="nil"/>
              <w:bottom w:val="single" w:sz="4" w:space="0" w:color="000000"/>
              <w:right w:val="nil"/>
            </w:tcBorders>
            <w:shd w:val="clear" w:color="auto" w:fill="DADADB"/>
          </w:tcPr>
          <w:p w14:paraId="5944FAF5" w14:textId="77777777" w:rsidR="00CB2075" w:rsidRDefault="00CB2075">
            <w:pPr>
              <w:spacing w:after="160" w:line="259" w:lineRule="auto"/>
              <w:ind w:left="0" w:firstLine="0"/>
            </w:pPr>
          </w:p>
        </w:tc>
        <w:tc>
          <w:tcPr>
            <w:tcW w:w="1314" w:type="dxa"/>
            <w:tcBorders>
              <w:top w:val="single" w:sz="4" w:space="0" w:color="000000"/>
              <w:left w:val="nil"/>
              <w:bottom w:val="single" w:sz="4" w:space="0" w:color="000000"/>
              <w:right w:val="nil"/>
            </w:tcBorders>
            <w:shd w:val="clear" w:color="auto" w:fill="DADADB"/>
          </w:tcPr>
          <w:p w14:paraId="465C5D13" w14:textId="77777777" w:rsidR="00CB2075" w:rsidRDefault="00CB2075">
            <w:pPr>
              <w:spacing w:after="160" w:line="259" w:lineRule="auto"/>
              <w:ind w:left="0" w:firstLine="0"/>
            </w:pPr>
          </w:p>
        </w:tc>
        <w:tc>
          <w:tcPr>
            <w:tcW w:w="1312" w:type="dxa"/>
            <w:tcBorders>
              <w:top w:val="single" w:sz="4" w:space="0" w:color="000000"/>
              <w:left w:val="nil"/>
              <w:bottom w:val="single" w:sz="4" w:space="0" w:color="000000"/>
              <w:right w:val="single" w:sz="4" w:space="0" w:color="000000"/>
            </w:tcBorders>
            <w:shd w:val="clear" w:color="auto" w:fill="DADADB"/>
          </w:tcPr>
          <w:p w14:paraId="606B7419" w14:textId="77777777" w:rsidR="00CB2075" w:rsidRDefault="00CB2075">
            <w:pPr>
              <w:spacing w:after="160" w:line="259" w:lineRule="auto"/>
              <w:ind w:left="0" w:firstLine="0"/>
            </w:pPr>
          </w:p>
        </w:tc>
      </w:tr>
      <w:tr w:rsidR="00CB2075" w14:paraId="6EDAC1D3" w14:textId="77777777">
        <w:trPr>
          <w:trHeight w:val="319"/>
        </w:trPr>
        <w:tc>
          <w:tcPr>
            <w:tcW w:w="5928" w:type="dxa"/>
            <w:tcBorders>
              <w:top w:val="single" w:sz="4" w:space="0" w:color="000000"/>
              <w:left w:val="single" w:sz="4" w:space="0" w:color="000000"/>
              <w:bottom w:val="single" w:sz="4" w:space="0" w:color="000000"/>
              <w:right w:val="single" w:sz="4" w:space="0" w:color="000000"/>
            </w:tcBorders>
          </w:tcPr>
          <w:p w14:paraId="7D47CA34" w14:textId="77777777" w:rsidR="00CB2075" w:rsidRDefault="00A405C5">
            <w:pPr>
              <w:spacing w:after="0" w:line="259" w:lineRule="auto"/>
              <w:ind w:left="0" w:firstLine="0"/>
            </w:pPr>
            <w:r>
              <w:rPr>
                <w:sz w:val="16"/>
              </w:rPr>
              <w:t xml:space="preserve">Load manual handling </w:t>
            </w:r>
          </w:p>
        </w:tc>
        <w:tc>
          <w:tcPr>
            <w:tcW w:w="1313" w:type="dxa"/>
            <w:tcBorders>
              <w:top w:val="single" w:sz="4" w:space="0" w:color="000000"/>
              <w:left w:val="single" w:sz="4" w:space="0" w:color="000000"/>
              <w:bottom w:val="single" w:sz="4" w:space="0" w:color="000000"/>
              <w:right w:val="single" w:sz="4" w:space="0" w:color="000000"/>
            </w:tcBorders>
          </w:tcPr>
          <w:p w14:paraId="462521A1"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1987F754"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10282331" w14:textId="77777777" w:rsidR="00CB2075" w:rsidRDefault="00A405C5">
            <w:pPr>
              <w:spacing w:after="0" w:line="259" w:lineRule="auto"/>
              <w:ind w:left="1" w:firstLine="0"/>
            </w:pPr>
            <w:r>
              <w:rPr>
                <w:sz w:val="16"/>
              </w:rPr>
              <w:t xml:space="preserve"> </w:t>
            </w:r>
          </w:p>
        </w:tc>
      </w:tr>
      <w:tr w:rsidR="00CB2075" w14:paraId="056A634D" w14:textId="77777777">
        <w:trPr>
          <w:trHeight w:val="319"/>
        </w:trPr>
        <w:tc>
          <w:tcPr>
            <w:tcW w:w="5928" w:type="dxa"/>
            <w:tcBorders>
              <w:top w:val="single" w:sz="4" w:space="0" w:color="000000"/>
              <w:left w:val="single" w:sz="4" w:space="0" w:color="000000"/>
              <w:bottom w:val="single" w:sz="4" w:space="0" w:color="000000"/>
              <w:right w:val="single" w:sz="4" w:space="0" w:color="000000"/>
            </w:tcBorders>
          </w:tcPr>
          <w:p w14:paraId="594AB03D" w14:textId="77777777" w:rsidR="00CB2075" w:rsidRDefault="00A405C5">
            <w:pPr>
              <w:spacing w:after="0" w:line="259" w:lineRule="auto"/>
              <w:ind w:left="0" w:firstLine="0"/>
            </w:pPr>
            <w:r>
              <w:rPr>
                <w:sz w:val="16"/>
              </w:rPr>
              <w:t xml:space="preserve">Repetitive crouching/kneeling/stooping </w:t>
            </w:r>
          </w:p>
        </w:tc>
        <w:tc>
          <w:tcPr>
            <w:tcW w:w="1313" w:type="dxa"/>
            <w:tcBorders>
              <w:top w:val="single" w:sz="4" w:space="0" w:color="000000"/>
              <w:left w:val="single" w:sz="4" w:space="0" w:color="000000"/>
              <w:bottom w:val="single" w:sz="4" w:space="0" w:color="000000"/>
              <w:right w:val="single" w:sz="4" w:space="0" w:color="000000"/>
            </w:tcBorders>
          </w:tcPr>
          <w:p w14:paraId="21580647"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48F59DC5"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11B26F74" w14:textId="77777777" w:rsidR="00CB2075" w:rsidRDefault="00A405C5">
            <w:pPr>
              <w:spacing w:after="0" w:line="259" w:lineRule="auto"/>
              <w:ind w:left="1" w:firstLine="0"/>
            </w:pPr>
            <w:r>
              <w:rPr>
                <w:sz w:val="16"/>
              </w:rPr>
              <w:t xml:space="preserve"> </w:t>
            </w:r>
          </w:p>
        </w:tc>
      </w:tr>
      <w:tr w:rsidR="00CB2075" w14:paraId="2ABA48EC" w14:textId="77777777">
        <w:trPr>
          <w:trHeight w:val="318"/>
        </w:trPr>
        <w:tc>
          <w:tcPr>
            <w:tcW w:w="5928" w:type="dxa"/>
            <w:tcBorders>
              <w:top w:val="single" w:sz="4" w:space="0" w:color="000000"/>
              <w:left w:val="single" w:sz="4" w:space="0" w:color="000000"/>
              <w:bottom w:val="single" w:sz="4" w:space="0" w:color="000000"/>
              <w:right w:val="single" w:sz="4" w:space="0" w:color="000000"/>
            </w:tcBorders>
          </w:tcPr>
          <w:p w14:paraId="5D703040" w14:textId="77777777" w:rsidR="00CB2075" w:rsidRDefault="00A405C5">
            <w:pPr>
              <w:spacing w:after="0" w:line="259" w:lineRule="auto"/>
              <w:ind w:left="0" w:firstLine="0"/>
            </w:pPr>
            <w:r>
              <w:rPr>
                <w:sz w:val="16"/>
              </w:rPr>
              <w:t xml:space="preserve">Repetitive pulling/pushing </w:t>
            </w:r>
          </w:p>
        </w:tc>
        <w:tc>
          <w:tcPr>
            <w:tcW w:w="1313" w:type="dxa"/>
            <w:tcBorders>
              <w:top w:val="single" w:sz="4" w:space="0" w:color="000000"/>
              <w:left w:val="single" w:sz="4" w:space="0" w:color="000000"/>
              <w:bottom w:val="single" w:sz="4" w:space="0" w:color="000000"/>
              <w:right w:val="single" w:sz="4" w:space="0" w:color="000000"/>
            </w:tcBorders>
          </w:tcPr>
          <w:p w14:paraId="33F7F8B1"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4B0C784A"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386F8E7E" w14:textId="77777777" w:rsidR="00CB2075" w:rsidRDefault="00A405C5">
            <w:pPr>
              <w:spacing w:after="0" w:line="259" w:lineRule="auto"/>
              <w:ind w:left="1" w:firstLine="0"/>
            </w:pPr>
            <w:r>
              <w:rPr>
                <w:sz w:val="16"/>
              </w:rPr>
              <w:t xml:space="preserve"> </w:t>
            </w:r>
          </w:p>
        </w:tc>
      </w:tr>
      <w:tr w:rsidR="00CB2075" w14:paraId="47287E34" w14:textId="77777777">
        <w:trPr>
          <w:trHeight w:val="319"/>
        </w:trPr>
        <w:tc>
          <w:tcPr>
            <w:tcW w:w="5928" w:type="dxa"/>
            <w:tcBorders>
              <w:top w:val="single" w:sz="4" w:space="0" w:color="000000"/>
              <w:left w:val="single" w:sz="4" w:space="0" w:color="000000"/>
              <w:bottom w:val="single" w:sz="4" w:space="0" w:color="000000"/>
              <w:right w:val="single" w:sz="4" w:space="0" w:color="000000"/>
            </w:tcBorders>
          </w:tcPr>
          <w:p w14:paraId="478C54B5" w14:textId="77777777" w:rsidR="00CB2075" w:rsidRDefault="00A405C5">
            <w:pPr>
              <w:spacing w:after="0" w:line="259" w:lineRule="auto"/>
              <w:ind w:left="0" w:firstLine="0"/>
            </w:pPr>
            <w:r>
              <w:rPr>
                <w:sz w:val="16"/>
              </w:rPr>
              <w:t xml:space="preserve">Repetitive lifting </w:t>
            </w:r>
          </w:p>
        </w:tc>
        <w:tc>
          <w:tcPr>
            <w:tcW w:w="1313" w:type="dxa"/>
            <w:tcBorders>
              <w:top w:val="single" w:sz="4" w:space="0" w:color="000000"/>
              <w:left w:val="single" w:sz="4" w:space="0" w:color="000000"/>
              <w:bottom w:val="single" w:sz="4" w:space="0" w:color="000000"/>
              <w:right w:val="single" w:sz="4" w:space="0" w:color="000000"/>
            </w:tcBorders>
          </w:tcPr>
          <w:p w14:paraId="6D9A8ED3"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5D662425"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32858412" w14:textId="77777777" w:rsidR="00CB2075" w:rsidRDefault="00A405C5">
            <w:pPr>
              <w:spacing w:after="0" w:line="259" w:lineRule="auto"/>
              <w:ind w:left="1" w:firstLine="0"/>
            </w:pPr>
            <w:r>
              <w:rPr>
                <w:sz w:val="16"/>
              </w:rPr>
              <w:t xml:space="preserve"> </w:t>
            </w:r>
          </w:p>
        </w:tc>
      </w:tr>
      <w:tr w:rsidR="00CB2075" w14:paraId="2B7A7685" w14:textId="77777777">
        <w:trPr>
          <w:trHeight w:val="318"/>
        </w:trPr>
        <w:tc>
          <w:tcPr>
            <w:tcW w:w="5928" w:type="dxa"/>
            <w:tcBorders>
              <w:top w:val="single" w:sz="4" w:space="0" w:color="000000"/>
              <w:left w:val="single" w:sz="4" w:space="0" w:color="000000"/>
              <w:bottom w:val="single" w:sz="4" w:space="0" w:color="000000"/>
              <w:right w:val="single" w:sz="4" w:space="0" w:color="000000"/>
            </w:tcBorders>
          </w:tcPr>
          <w:p w14:paraId="777E7EA8" w14:textId="77777777" w:rsidR="00CB2075" w:rsidRDefault="00A405C5">
            <w:pPr>
              <w:spacing w:after="0" w:line="259" w:lineRule="auto"/>
              <w:ind w:left="0" w:firstLine="0"/>
            </w:pPr>
            <w:r>
              <w:rPr>
                <w:sz w:val="16"/>
              </w:rPr>
              <w:t xml:space="preserve">Standing for prolonged periods </w:t>
            </w:r>
          </w:p>
        </w:tc>
        <w:tc>
          <w:tcPr>
            <w:tcW w:w="1313" w:type="dxa"/>
            <w:tcBorders>
              <w:top w:val="single" w:sz="4" w:space="0" w:color="000000"/>
              <w:left w:val="single" w:sz="4" w:space="0" w:color="000000"/>
              <w:bottom w:val="single" w:sz="4" w:space="0" w:color="000000"/>
              <w:right w:val="single" w:sz="4" w:space="0" w:color="000000"/>
            </w:tcBorders>
          </w:tcPr>
          <w:p w14:paraId="4ACDF734"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5A916F9D" w14:textId="77777777" w:rsidR="00CB2075" w:rsidRDefault="00A405C5">
            <w:pPr>
              <w:spacing w:after="0" w:line="259" w:lineRule="auto"/>
              <w:ind w:left="0" w:right="42" w:firstLine="0"/>
              <w:jc w:val="center"/>
            </w:pPr>
            <w:r>
              <w:rPr>
                <w:sz w:val="16"/>
              </w:rPr>
              <w:t xml:space="preserve">x </w:t>
            </w:r>
          </w:p>
        </w:tc>
        <w:tc>
          <w:tcPr>
            <w:tcW w:w="1312" w:type="dxa"/>
            <w:tcBorders>
              <w:top w:val="single" w:sz="4" w:space="0" w:color="000000"/>
              <w:left w:val="single" w:sz="4" w:space="0" w:color="000000"/>
              <w:bottom w:val="single" w:sz="4" w:space="0" w:color="000000"/>
              <w:right w:val="single" w:sz="4" w:space="0" w:color="000000"/>
            </w:tcBorders>
          </w:tcPr>
          <w:p w14:paraId="1873BF31" w14:textId="77777777" w:rsidR="00CB2075" w:rsidRDefault="00A405C5">
            <w:pPr>
              <w:spacing w:after="0" w:line="259" w:lineRule="auto"/>
              <w:ind w:left="1" w:firstLine="0"/>
            </w:pPr>
            <w:r>
              <w:rPr>
                <w:sz w:val="16"/>
              </w:rPr>
              <w:t xml:space="preserve"> </w:t>
            </w:r>
          </w:p>
        </w:tc>
      </w:tr>
      <w:tr w:rsidR="00CB2075" w14:paraId="1DE2F085" w14:textId="77777777">
        <w:trPr>
          <w:trHeight w:val="318"/>
        </w:trPr>
        <w:tc>
          <w:tcPr>
            <w:tcW w:w="5928" w:type="dxa"/>
            <w:tcBorders>
              <w:top w:val="single" w:sz="4" w:space="0" w:color="000000"/>
              <w:left w:val="single" w:sz="4" w:space="0" w:color="000000"/>
              <w:bottom w:val="single" w:sz="4" w:space="0" w:color="000000"/>
              <w:right w:val="single" w:sz="4" w:space="0" w:color="000000"/>
            </w:tcBorders>
          </w:tcPr>
          <w:p w14:paraId="14219D3E" w14:textId="77777777" w:rsidR="00CB2075" w:rsidRDefault="00A405C5">
            <w:pPr>
              <w:spacing w:after="0" w:line="259" w:lineRule="auto"/>
              <w:ind w:left="0" w:firstLine="0"/>
            </w:pPr>
            <w:r>
              <w:rPr>
                <w:sz w:val="16"/>
              </w:rPr>
              <w:t>Repetitive climbing (</w:t>
            </w:r>
            <w:proofErr w:type="spellStart"/>
            <w:r>
              <w:rPr>
                <w:sz w:val="16"/>
              </w:rPr>
              <w:t>ie</w:t>
            </w:r>
            <w:proofErr w:type="spellEnd"/>
            <w:r>
              <w:rPr>
                <w:sz w:val="16"/>
              </w:rPr>
              <w:t xml:space="preserve">: steps, stools, ladders, stairs) </w:t>
            </w:r>
          </w:p>
        </w:tc>
        <w:tc>
          <w:tcPr>
            <w:tcW w:w="1313" w:type="dxa"/>
            <w:tcBorders>
              <w:top w:val="single" w:sz="4" w:space="0" w:color="000000"/>
              <w:left w:val="single" w:sz="4" w:space="0" w:color="000000"/>
              <w:bottom w:val="single" w:sz="4" w:space="0" w:color="000000"/>
              <w:right w:val="single" w:sz="4" w:space="0" w:color="000000"/>
            </w:tcBorders>
          </w:tcPr>
          <w:p w14:paraId="689A0D97"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7908514A"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4F237240" w14:textId="77777777" w:rsidR="00CB2075" w:rsidRDefault="00A405C5">
            <w:pPr>
              <w:spacing w:after="0" w:line="259" w:lineRule="auto"/>
              <w:ind w:left="1" w:firstLine="0"/>
            </w:pPr>
            <w:r>
              <w:rPr>
                <w:sz w:val="16"/>
              </w:rPr>
              <w:t xml:space="preserve"> </w:t>
            </w:r>
          </w:p>
        </w:tc>
      </w:tr>
      <w:tr w:rsidR="00CB2075" w14:paraId="44266C9D" w14:textId="77777777">
        <w:trPr>
          <w:trHeight w:val="319"/>
        </w:trPr>
        <w:tc>
          <w:tcPr>
            <w:tcW w:w="5928" w:type="dxa"/>
            <w:tcBorders>
              <w:top w:val="single" w:sz="4" w:space="0" w:color="000000"/>
              <w:left w:val="single" w:sz="4" w:space="0" w:color="000000"/>
              <w:bottom w:val="single" w:sz="4" w:space="0" w:color="000000"/>
              <w:right w:val="single" w:sz="4" w:space="0" w:color="000000"/>
            </w:tcBorders>
          </w:tcPr>
          <w:p w14:paraId="2631EE0B" w14:textId="77777777" w:rsidR="00CB2075" w:rsidRDefault="00A405C5">
            <w:pPr>
              <w:spacing w:after="0" w:line="259" w:lineRule="auto"/>
              <w:ind w:left="0" w:firstLine="0"/>
            </w:pPr>
            <w:r>
              <w:rPr>
                <w:sz w:val="16"/>
              </w:rPr>
              <w:t>Fine motor grips (</w:t>
            </w:r>
            <w:proofErr w:type="spellStart"/>
            <w:r>
              <w:rPr>
                <w:sz w:val="16"/>
              </w:rPr>
              <w:t>eg</w:t>
            </w:r>
            <w:proofErr w:type="spellEnd"/>
            <w:r>
              <w:rPr>
                <w:sz w:val="16"/>
              </w:rPr>
              <w:t xml:space="preserve">: pipetting) </w:t>
            </w:r>
          </w:p>
        </w:tc>
        <w:tc>
          <w:tcPr>
            <w:tcW w:w="1313" w:type="dxa"/>
            <w:tcBorders>
              <w:top w:val="single" w:sz="4" w:space="0" w:color="000000"/>
              <w:left w:val="single" w:sz="4" w:space="0" w:color="000000"/>
              <w:bottom w:val="single" w:sz="4" w:space="0" w:color="000000"/>
              <w:right w:val="single" w:sz="4" w:space="0" w:color="000000"/>
            </w:tcBorders>
          </w:tcPr>
          <w:p w14:paraId="6485D9A9"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7DFC1509"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4AC00902" w14:textId="77777777" w:rsidR="00CB2075" w:rsidRDefault="00A405C5">
            <w:pPr>
              <w:spacing w:after="0" w:line="259" w:lineRule="auto"/>
              <w:ind w:left="1" w:firstLine="0"/>
            </w:pPr>
            <w:r>
              <w:rPr>
                <w:sz w:val="16"/>
              </w:rPr>
              <w:t xml:space="preserve"> </w:t>
            </w:r>
          </w:p>
        </w:tc>
      </w:tr>
      <w:tr w:rsidR="00CB2075" w14:paraId="0F11AEF0" w14:textId="77777777">
        <w:trPr>
          <w:trHeight w:val="318"/>
        </w:trPr>
        <w:tc>
          <w:tcPr>
            <w:tcW w:w="5928" w:type="dxa"/>
            <w:tcBorders>
              <w:top w:val="single" w:sz="4" w:space="0" w:color="000000"/>
              <w:left w:val="single" w:sz="4" w:space="0" w:color="000000"/>
              <w:bottom w:val="single" w:sz="4" w:space="0" w:color="000000"/>
              <w:right w:val="single" w:sz="4" w:space="0" w:color="000000"/>
            </w:tcBorders>
          </w:tcPr>
          <w:p w14:paraId="1121A98A" w14:textId="77777777" w:rsidR="00CB2075" w:rsidRDefault="00A405C5">
            <w:pPr>
              <w:spacing w:after="0" w:line="259" w:lineRule="auto"/>
              <w:ind w:left="0" w:firstLine="0"/>
            </w:pPr>
            <w:r>
              <w:rPr>
                <w:sz w:val="16"/>
              </w:rPr>
              <w:t xml:space="preserve">Gross motor grips </w:t>
            </w:r>
          </w:p>
        </w:tc>
        <w:tc>
          <w:tcPr>
            <w:tcW w:w="1313" w:type="dxa"/>
            <w:tcBorders>
              <w:top w:val="single" w:sz="4" w:space="0" w:color="000000"/>
              <w:left w:val="single" w:sz="4" w:space="0" w:color="000000"/>
              <w:bottom w:val="single" w:sz="4" w:space="0" w:color="000000"/>
              <w:right w:val="single" w:sz="4" w:space="0" w:color="000000"/>
            </w:tcBorders>
          </w:tcPr>
          <w:p w14:paraId="5371D931"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51A60045"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68653E3E" w14:textId="77777777" w:rsidR="00CB2075" w:rsidRDefault="00A405C5">
            <w:pPr>
              <w:spacing w:after="0" w:line="259" w:lineRule="auto"/>
              <w:ind w:left="1" w:firstLine="0"/>
            </w:pPr>
            <w:r>
              <w:rPr>
                <w:sz w:val="16"/>
              </w:rPr>
              <w:t xml:space="preserve"> </w:t>
            </w:r>
          </w:p>
        </w:tc>
      </w:tr>
      <w:tr w:rsidR="00CB2075" w14:paraId="7266EA64" w14:textId="77777777">
        <w:trPr>
          <w:trHeight w:val="318"/>
        </w:trPr>
        <w:tc>
          <w:tcPr>
            <w:tcW w:w="5928" w:type="dxa"/>
            <w:tcBorders>
              <w:top w:val="single" w:sz="4" w:space="0" w:color="000000"/>
              <w:left w:val="single" w:sz="4" w:space="0" w:color="000000"/>
              <w:bottom w:val="single" w:sz="4" w:space="0" w:color="000000"/>
              <w:right w:val="single" w:sz="4" w:space="0" w:color="000000"/>
            </w:tcBorders>
          </w:tcPr>
          <w:p w14:paraId="3470DB92" w14:textId="77777777" w:rsidR="00CB2075" w:rsidRDefault="00A405C5">
            <w:pPr>
              <w:spacing w:after="0" w:line="259" w:lineRule="auto"/>
              <w:ind w:left="0" w:firstLine="0"/>
            </w:pPr>
            <w:r>
              <w:rPr>
                <w:sz w:val="16"/>
              </w:rPr>
              <w:t xml:space="preserve">Repetitive reaching below shoulder height </w:t>
            </w:r>
          </w:p>
        </w:tc>
        <w:tc>
          <w:tcPr>
            <w:tcW w:w="1313" w:type="dxa"/>
            <w:tcBorders>
              <w:top w:val="single" w:sz="4" w:space="0" w:color="000000"/>
              <w:left w:val="single" w:sz="4" w:space="0" w:color="000000"/>
              <w:bottom w:val="single" w:sz="4" w:space="0" w:color="000000"/>
              <w:right w:val="single" w:sz="4" w:space="0" w:color="000000"/>
            </w:tcBorders>
          </w:tcPr>
          <w:p w14:paraId="68A43439"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7E7453C8"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4FBF2122" w14:textId="77777777" w:rsidR="00CB2075" w:rsidRDefault="00A405C5">
            <w:pPr>
              <w:spacing w:after="0" w:line="259" w:lineRule="auto"/>
              <w:ind w:left="1" w:firstLine="0"/>
            </w:pPr>
            <w:r>
              <w:rPr>
                <w:sz w:val="16"/>
              </w:rPr>
              <w:t xml:space="preserve"> </w:t>
            </w:r>
          </w:p>
        </w:tc>
      </w:tr>
      <w:tr w:rsidR="00CB2075" w14:paraId="3DEBC00A" w14:textId="77777777">
        <w:trPr>
          <w:trHeight w:val="319"/>
        </w:trPr>
        <w:tc>
          <w:tcPr>
            <w:tcW w:w="5928" w:type="dxa"/>
            <w:tcBorders>
              <w:top w:val="single" w:sz="4" w:space="0" w:color="000000"/>
              <w:left w:val="single" w:sz="4" w:space="0" w:color="000000"/>
              <w:bottom w:val="single" w:sz="4" w:space="0" w:color="000000"/>
              <w:right w:val="single" w:sz="4" w:space="0" w:color="000000"/>
            </w:tcBorders>
          </w:tcPr>
          <w:p w14:paraId="713B04BF" w14:textId="77777777" w:rsidR="00CB2075" w:rsidRDefault="00A405C5">
            <w:pPr>
              <w:spacing w:after="0" w:line="259" w:lineRule="auto"/>
              <w:ind w:left="0" w:firstLine="0"/>
            </w:pPr>
            <w:r>
              <w:rPr>
                <w:sz w:val="16"/>
              </w:rPr>
              <w:t xml:space="preserve">Repetitive reaching at shoulder height </w:t>
            </w:r>
          </w:p>
        </w:tc>
        <w:tc>
          <w:tcPr>
            <w:tcW w:w="1313" w:type="dxa"/>
            <w:tcBorders>
              <w:top w:val="single" w:sz="4" w:space="0" w:color="000000"/>
              <w:left w:val="single" w:sz="4" w:space="0" w:color="000000"/>
              <w:bottom w:val="single" w:sz="4" w:space="0" w:color="000000"/>
              <w:right w:val="single" w:sz="4" w:space="0" w:color="000000"/>
            </w:tcBorders>
          </w:tcPr>
          <w:p w14:paraId="00320E80"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1B62E266"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3B9428BD" w14:textId="77777777" w:rsidR="00CB2075" w:rsidRDefault="00A405C5">
            <w:pPr>
              <w:spacing w:after="0" w:line="259" w:lineRule="auto"/>
              <w:ind w:left="1" w:firstLine="0"/>
            </w:pPr>
            <w:r>
              <w:rPr>
                <w:sz w:val="16"/>
              </w:rPr>
              <w:t xml:space="preserve"> </w:t>
            </w:r>
          </w:p>
        </w:tc>
      </w:tr>
      <w:tr w:rsidR="00CB2075" w14:paraId="05AA0EEB" w14:textId="77777777">
        <w:trPr>
          <w:trHeight w:val="319"/>
        </w:trPr>
        <w:tc>
          <w:tcPr>
            <w:tcW w:w="5928" w:type="dxa"/>
            <w:tcBorders>
              <w:top w:val="single" w:sz="4" w:space="0" w:color="000000"/>
              <w:left w:val="single" w:sz="4" w:space="0" w:color="000000"/>
              <w:bottom w:val="single" w:sz="4" w:space="0" w:color="000000"/>
              <w:right w:val="single" w:sz="4" w:space="0" w:color="000000"/>
            </w:tcBorders>
          </w:tcPr>
          <w:p w14:paraId="18331042" w14:textId="77777777" w:rsidR="00CB2075" w:rsidRDefault="00A405C5">
            <w:pPr>
              <w:spacing w:after="0" w:line="259" w:lineRule="auto"/>
              <w:ind w:left="0" w:firstLine="0"/>
            </w:pPr>
            <w:r>
              <w:rPr>
                <w:sz w:val="16"/>
              </w:rPr>
              <w:lastRenderedPageBreak/>
              <w:t xml:space="preserve">Repetitive reaching above shoulder height </w:t>
            </w:r>
          </w:p>
        </w:tc>
        <w:tc>
          <w:tcPr>
            <w:tcW w:w="1313" w:type="dxa"/>
            <w:tcBorders>
              <w:top w:val="single" w:sz="4" w:space="0" w:color="000000"/>
              <w:left w:val="single" w:sz="4" w:space="0" w:color="000000"/>
              <w:bottom w:val="single" w:sz="4" w:space="0" w:color="000000"/>
              <w:right w:val="single" w:sz="4" w:space="0" w:color="000000"/>
            </w:tcBorders>
          </w:tcPr>
          <w:p w14:paraId="7A037888"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72340153"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5023BA2C" w14:textId="77777777" w:rsidR="00CB2075" w:rsidRDefault="00A405C5">
            <w:pPr>
              <w:spacing w:after="0" w:line="259" w:lineRule="auto"/>
              <w:ind w:left="1" w:firstLine="0"/>
            </w:pPr>
            <w:r>
              <w:rPr>
                <w:sz w:val="16"/>
              </w:rPr>
              <w:t xml:space="preserve"> </w:t>
            </w:r>
          </w:p>
        </w:tc>
      </w:tr>
      <w:tr w:rsidR="00CB2075" w14:paraId="7E19217F" w14:textId="77777777">
        <w:trPr>
          <w:trHeight w:val="316"/>
        </w:trPr>
        <w:tc>
          <w:tcPr>
            <w:tcW w:w="5928" w:type="dxa"/>
            <w:tcBorders>
              <w:top w:val="single" w:sz="4" w:space="0" w:color="000000"/>
              <w:left w:val="single" w:sz="4" w:space="0" w:color="000000"/>
              <w:bottom w:val="single" w:sz="4" w:space="0" w:color="000000"/>
              <w:right w:val="nil"/>
            </w:tcBorders>
            <w:shd w:val="clear" w:color="auto" w:fill="DADADB"/>
          </w:tcPr>
          <w:p w14:paraId="680AF42F" w14:textId="77777777" w:rsidR="00CB2075" w:rsidRDefault="00A405C5">
            <w:pPr>
              <w:spacing w:after="0" w:line="259" w:lineRule="auto"/>
              <w:ind w:left="0" w:firstLine="0"/>
            </w:pPr>
            <w:r>
              <w:rPr>
                <w:b/>
                <w:sz w:val="16"/>
              </w:rPr>
              <w:t>PSYCHOSOCIAL ISSUES</w:t>
            </w:r>
            <w:r>
              <w:rPr>
                <w:sz w:val="16"/>
              </w:rPr>
              <w:t xml:space="preserve"> </w:t>
            </w:r>
          </w:p>
        </w:tc>
        <w:tc>
          <w:tcPr>
            <w:tcW w:w="1313" w:type="dxa"/>
            <w:tcBorders>
              <w:top w:val="single" w:sz="4" w:space="0" w:color="000000"/>
              <w:left w:val="nil"/>
              <w:bottom w:val="single" w:sz="4" w:space="0" w:color="000000"/>
              <w:right w:val="nil"/>
            </w:tcBorders>
            <w:shd w:val="clear" w:color="auto" w:fill="DADADB"/>
          </w:tcPr>
          <w:p w14:paraId="07468C5D" w14:textId="77777777" w:rsidR="00CB2075" w:rsidRDefault="00CB2075">
            <w:pPr>
              <w:spacing w:after="160" w:line="259" w:lineRule="auto"/>
              <w:ind w:left="0" w:firstLine="0"/>
            </w:pPr>
          </w:p>
        </w:tc>
        <w:tc>
          <w:tcPr>
            <w:tcW w:w="1314" w:type="dxa"/>
            <w:tcBorders>
              <w:top w:val="single" w:sz="4" w:space="0" w:color="000000"/>
              <w:left w:val="nil"/>
              <w:bottom w:val="single" w:sz="4" w:space="0" w:color="000000"/>
              <w:right w:val="nil"/>
            </w:tcBorders>
            <w:shd w:val="clear" w:color="auto" w:fill="DADADB"/>
          </w:tcPr>
          <w:p w14:paraId="388384BB" w14:textId="77777777" w:rsidR="00CB2075" w:rsidRDefault="00CB2075">
            <w:pPr>
              <w:spacing w:after="160" w:line="259" w:lineRule="auto"/>
              <w:ind w:left="0" w:firstLine="0"/>
            </w:pPr>
          </w:p>
        </w:tc>
        <w:tc>
          <w:tcPr>
            <w:tcW w:w="1312" w:type="dxa"/>
            <w:tcBorders>
              <w:top w:val="single" w:sz="4" w:space="0" w:color="000000"/>
              <w:left w:val="nil"/>
              <w:bottom w:val="single" w:sz="4" w:space="0" w:color="000000"/>
              <w:right w:val="single" w:sz="4" w:space="0" w:color="000000"/>
            </w:tcBorders>
            <w:shd w:val="clear" w:color="auto" w:fill="DADADB"/>
          </w:tcPr>
          <w:p w14:paraId="2887D593" w14:textId="77777777" w:rsidR="00CB2075" w:rsidRDefault="00CB2075">
            <w:pPr>
              <w:spacing w:after="160" w:line="259" w:lineRule="auto"/>
              <w:ind w:left="0" w:firstLine="0"/>
            </w:pPr>
          </w:p>
        </w:tc>
      </w:tr>
      <w:tr w:rsidR="00CB2075" w14:paraId="5843EA7D" w14:textId="77777777">
        <w:trPr>
          <w:trHeight w:val="320"/>
        </w:trPr>
        <w:tc>
          <w:tcPr>
            <w:tcW w:w="5928" w:type="dxa"/>
            <w:tcBorders>
              <w:top w:val="single" w:sz="4" w:space="0" w:color="000000"/>
              <w:left w:val="single" w:sz="4" w:space="0" w:color="000000"/>
              <w:bottom w:val="single" w:sz="4" w:space="0" w:color="000000"/>
              <w:right w:val="single" w:sz="4" w:space="0" w:color="000000"/>
            </w:tcBorders>
          </w:tcPr>
          <w:p w14:paraId="2526EEB6" w14:textId="77777777" w:rsidR="00CB2075" w:rsidRDefault="00A405C5">
            <w:pPr>
              <w:spacing w:after="0" w:line="259" w:lineRule="auto"/>
              <w:ind w:left="0" w:firstLine="0"/>
            </w:pPr>
            <w:r>
              <w:rPr>
                <w:sz w:val="16"/>
              </w:rPr>
              <w:t xml:space="preserve">Face to face contact with public </w:t>
            </w:r>
          </w:p>
        </w:tc>
        <w:tc>
          <w:tcPr>
            <w:tcW w:w="1313" w:type="dxa"/>
            <w:tcBorders>
              <w:top w:val="single" w:sz="4" w:space="0" w:color="000000"/>
              <w:left w:val="single" w:sz="4" w:space="0" w:color="000000"/>
              <w:bottom w:val="single" w:sz="4" w:space="0" w:color="000000"/>
              <w:right w:val="single" w:sz="4" w:space="0" w:color="000000"/>
            </w:tcBorders>
          </w:tcPr>
          <w:p w14:paraId="61A09368"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6843EE12" w14:textId="77777777" w:rsidR="00CB2075" w:rsidRDefault="00A405C5">
            <w:pPr>
              <w:spacing w:after="0" w:line="259" w:lineRule="auto"/>
              <w:ind w:left="0" w:right="42" w:firstLine="0"/>
              <w:jc w:val="center"/>
            </w:pPr>
            <w:r>
              <w:rPr>
                <w:sz w:val="16"/>
              </w:rPr>
              <w:t xml:space="preserve">x </w:t>
            </w:r>
          </w:p>
        </w:tc>
        <w:tc>
          <w:tcPr>
            <w:tcW w:w="1312" w:type="dxa"/>
            <w:tcBorders>
              <w:top w:val="single" w:sz="4" w:space="0" w:color="000000"/>
              <w:left w:val="single" w:sz="4" w:space="0" w:color="000000"/>
              <w:bottom w:val="single" w:sz="4" w:space="0" w:color="000000"/>
              <w:right w:val="single" w:sz="4" w:space="0" w:color="000000"/>
            </w:tcBorders>
          </w:tcPr>
          <w:p w14:paraId="11111AF5" w14:textId="77777777" w:rsidR="00CB2075" w:rsidRDefault="00A405C5">
            <w:pPr>
              <w:spacing w:after="0" w:line="259" w:lineRule="auto"/>
              <w:ind w:left="1" w:firstLine="0"/>
            </w:pPr>
            <w:r>
              <w:rPr>
                <w:sz w:val="16"/>
              </w:rPr>
              <w:t xml:space="preserve"> </w:t>
            </w:r>
          </w:p>
        </w:tc>
      </w:tr>
      <w:tr w:rsidR="00CB2075" w14:paraId="63664687" w14:textId="77777777">
        <w:trPr>
          <w:trHeight w:val="318"/>
        </w:trPr>
        <w:tc>
          <w:tcPr>
            <w:tcW w:w="5928" w:type="dxa"/>
            <w:tcBorders>
              <w:top w:val="single" w:sz="4" w:space="0" w:color="000000"/>
              <w:left w:val="single" w:sz="4" w:space="0" w:color="000000"/>
              <w:bottom w:val="single" w:sz="4" w:space="0" w:color="000000"/>
              <w:right w:val="single" w:sz="4" w:space="0" w:color="000000"/>
            </w:tcBorders>
          </w:tcPr>
          <w:p w14:paraId="4087B42C" w14:textId="77777777" w:rsidR="00CB2075" w:rsidRDefault="00A405C5">
            <w:pPr>
              <w:spacing w:after="0" w:line="259" w:lineRule="auto"/>
              <w:ind w:left="0" w:firstLine="0"/>
            </w:pPr>
            <w:r>
              <w:rPr>
                <w:sz w:val="16"/>
              </w:rPr>
              <w:t xml:space="preserve">Lone working </w:t>
            </w:r>
          </w:p>
        </w:tc>
        <w:tc>
          <w:tcPr>
            <w:tcW w:w="1313" w:type="dxa"/>
            <w:tcBorders>
              <w:top w:val="single" w:sz="4" w:space="0" w:color="000000"/>
              <w:left w:val="single" w:sz="4" w:space="0" w:color="000000"/>
              <w:bottom w:val="single" w:sz="4" w:space="0" w:color="000000"/>
              <w:right w:val="single" w:sz="4" w:space="0" w:color="000000"/>
            </w:tcBorders>
          </w:tcPr>
          <w:p w14:paraId="3117D201"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79E037EB"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29CE1E1F" w14:textId="77777777" w:rsidR="00CB2075" w:rsidRDefault="00A405C5">
            <w:pPr>
              <w:spacing w:after="0" w:line="259" w:lineRule="auto"/>
              <w:ind w:left="1" w:firstLine="0"/>
            </w:pPr>
            <w:r>
              <w:rPr>
                <w:sz w:val="16"/>
              </w:rPr>
              <w:t xml:space="preserve"> </w:t>
            </w:r>
          </w:p>
        </w:tc>
      </w:tr>
      <w:tr w:rsidR="00CB2075" w14:paraId="04180440" w14:textId="77777777">
        <w:trPr>
          <w:trHeight w:val="319"/>
        </w:trPr>
        <w:tc>
          <w:tcPr>
            <w:tcW w:w="5928" w:type="dxa"/>
            <w:tcBorders>
              <w:top w:val="single" w:sz="4" w:space="0" w:color="000000"/>
              <w:left w:val="single" w:sz="4" w:space="0" w:color="000000"/>
              <w:bottom w:val="single" w:sz="4" w:space="0" w:color="000000"/>
              <w:right w:val="single" w:sz="4" w:space="0" w:color="000000"/>
            </w:tcBorders>
          </w:tcPr>
          <w:p w14:paraId="65AC9CE1" w14:textId="77777777" w:rsidR="00CB2075" w:rsidRDefault="00A405C5">
            <w:pPr>
              <w:spacing w:after="0" w:line="259" w:lineRule="auto"/>
              <w:ind w:left="0" w:firstLine="0"/>
            </w:pPr>
            <w:r>
              <w:rPr>
                <w:sz w:val="16"/>
              </w:rPr>
              <w:t xml:space="preserve">## Shift work/night work/on call duties  </w:t>
            </w:r>
          </w:p>
        </w:tc>
        <w:tc>
          <w:tcPr>
            <w:tcW w:w="1313" w:type="dxa"/>
            <w:tcBorders>
              <w:top w:val="single" w:sz="4" w:space="0" w:color="000000"/>
              <w:left w:val="single" w:sz="4" w:space="0" w:color="000000"/>
              <w:bottom w:val="single" w:sz="4" w:space="0" w:color="000000"/>
              <w:right w:val="single" w:sz="4" w:space="0" w:color="000000"/>
            </w:tcBorders>
          </w:tcPr>
          <w:p w14:paraId="2A0B5CE6" w14:textId="77777777" w:rsidR="00CB2075" w:rsidRDefault="00A405C5">
            <w:pPr>
              <w:spacing w:after="0" w:line="259" w:lineRule="auto"/>
              <w:ind w:left="0" w:firstLine="0"/>
            </w:pPr>
            <w:r>
              <w:rPr>
                <w:sz w:val="16"/>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10F7B262" w14:textId="77777777" w:rsidR="00CB2075" w:rsidRDefault="00A405C5">
            <w:pPr>
              <w:spacing w:after="0" w:line="259" w:lineRule="auto"/>
              <w:ind w:left="1" w:firstLine="0"/>
            </w:pPr>
            <w:r>
              <w:rPr>
                <w:sz w:val="16"/>
              </w:rPr>
              <w:t xml:space="preserve"> </w:t>
            </w:r>
          </w:p>
        </w:tc>
        <w:tc>
          <w:tcPr>
            <w:tcW w:w="1312" w:type="dxa"/>
            <w:tcBorders>
              <w:top w:val="single" w:sz="4" w:space="0" w:color="000000"/>
              <w:left w:val="single" w:sz="4" w:space="0" w:color="000000"/>
              <w:bottom w:val="single" w:sz="4" w:space="0" w:color="000000"/>
              <w:right w:val="single" w:sz="4" w:space="0" w:color="000000"/>
            </w:tcBorders>
          </w:tcPr>
          <w:p w14:paraId="09831061" w14:textId="77777777" w:rsidR="00CB2075" w:rsidRDefault="00A405C5">
            <w:pPr>
              <w:spacing w:after="0" w:line="259" w:lineRule="auto"/>
              <w:ind w:left="0" w:right="40" w:firstLine="0"/>
              <w:jc w:val="center"/>
            </w:pPr>
            <w:r>
              <w:rPr>
                <w:sz w:val="16"/>
              </w:rPr>
              <w:t xml:space="preserve">x </w:t>
            </w:r>
          </w:p>
        </w:tc>
      </w:tr>
    </w:tbl>
    <w:p w14:paraId="2867C8C5" w14:textId="77777777" w:rsidR="00CB2075" w:rsidRDefault="00A405C5">
      <w:pPr>
        <w:spacing w:after="43" w:line="259" w:lineRule="auto"/>
        <w:ind w:left="0" w:firstLine="0"/>
      </w:pPr>
      <w:r>
        <w:t xml:space="preserve"> </w:t>
      </w:r>
    </w:p>
    <w:p w14:paraId="308DE5EA" w14:textId="77777777" w:rsidR="00CB2075" w:rsidRDefault="00A405C5">
      <w:pPr>
        <w:spacing w:after="42" w:line="259" w:lineRule="auto"/>
        <w:ind w:left="0" w:firstLine="0"/>
      </w:pPr>
      <w:r>
        <w:t xml:space="preserve"> </w:t>
      </w:r>
    </w:p>
    <w:p w14:paraId="4EBA0C43" w14:textId="77777777" w:rsidR="00CB2075" w:rsidRDefault="00A405C5">
      <w:pPr>
        <w:spacing w:after="43" w:line="259" w:lineRule="auto"/>
        <w:ind w:left="0" w:firstLine="0"/>
      </w:pPr>
      <w:r>
        <w:t xml:space="preserve"> </w:t>
      </w:r>
    </w:p>
    <w:p w14:paraId="52754067" w14:textId="77777777" w:rsidR="00CB2075" w:rsidRDefault="00A405C5">
      <w:pPr>
        <w:spacing w:after="42" w:line="259" w:lineRule="auto"/>
        <w:ind w:left="0" w:firstLine="0"/>
      </w:pPr>
      <w:r>
        <w:t xml:space="preserve"> </w:t>
      </w:r>
    </w:p>
    <w:p w14:paraId="773495FE" w14:textId="77777777" w:rsidR="00CB2075" w:rsidRDefault="00A405C5">
      <w:pPr>
        <w:spacing w:after="0" w:line="259" w:lineRule="auto"/>
        <w:ind w:left="0" w:firstLine="0"/>
      </w:pPr>
      <w:r>
        <w:t xml:space="preserve"> </w:t>
      </w:r>
    </w:p>
    <w:p w14:paraId="376B24AA" w14:textId="77777777" w:rsidR="00CB2075" w:rsidRDefault="00A405C5">
      <w:pPr>
        <w:spacing w:after="102" w:line="259" w:lineRule="auto"/>
        <w:ind w:left="0" w:firstLine="0"/>
      </w:pPr>
      <w:r>
        <w:t xml:space="preserve"> </w:t>
      </w:r>
    </w:p>
    <w:p w14:paraId="246A5D1C" w14:textId="77777777" w:rsidR="00CB2075" w:rsidRDefault="00A405C5">
      <w:pPr>
        <w:spacing w:after="56" w:line="259" w:lineRule="auto"/>
        <w:ind w:left="0" w:firstLine="0"/>
      </w:pPr>
      <w:r>
        <w:rPr>
          <w:color w:val="818181"/>
          <w:sz w:val="24"/>
        </w:rPr>
        <w:t>Appendix 1.</w:t>
      </w:r>
      <w:r>
        <w:rPr>
          <w:rFonts w:ascii="Arial" w:eastAsia="Arial" w:hAnsi="Arial" w:cs="Arial"/>
          <w:color w:val="818181"/>
          <w:sz w:val="24"/>
        </w:rPr>
        <w:t> </w:t>
      </w:r>
      <w:r>
        <w:rPr>
          <w:color w:val="818181"/>
          <w:sz w:val="24"/>
        </w:rPr>
        <w:t xml:space="preserve"> </w:t>
      </w:r>
      <w:r>
        <w:rPr>
          <w:rFonts w:ascii="Segoe UI" w:eastAsia="Segoe UI" w:hAnsi="Segoe UI" w:cs="Segoe UI"/>
        </w:rPr>
        <w:t xml:space="preserve"> </w:t>
      </w:r>
    </w:p>
    <w:p w14:paraId="1F82BC5D" w14:textId="77777777" w:rsidR="00CB2075" w:rsidRDefault="00A405C5">
      <w:pPr>
        <w:pStyle w:val="Heading1"/>
        <w:ind w:left="316" w:firstLine="0"/>
      </w:pPr>
      <w:r>
        <w:rPr>
          <w:b w:val="0"/>
          <w:color w:val="818181"/>
          <w:sz w:val="32"/>
        </w:rPr>
        <w:t>Embedding Collegiality</w:t>
      </w:r>
      <w:r>
        <w:rPr>
          <w:rFonts w:ascii="Arial" w:eastAsia="Arial" w:hAnsi="Arial" w:cs="Arial"/>
          <w:b w:val="0"/>
          <w:color w:val="818181"/>
          <w:sz w:val="32"/>
        </w:rPr>
        <w:t> </w:t>
      </w:r>
      <w:r>
        <w:rPr>
          <w:b w:val="0"/>
          <w:color w:val="818181"/>
          <w:sz w:val="32"/>
        </w:rPr>
        <w:t xml:space="preserve"> </w:t>
      </w:r>
      <w:r>
        <w:rPr>
          <w:rFonts w:ascii="Segoe UI" w:eastAsia="Segoe UI" w:hAnsi="Segoe UI" w:cs="Segoe UI"/>
          <w:b w:val="0"/>
          <w:sz w:val="28"/>
          <w:vertAlign w:val="subscript"/>
        </w:rPr>
        <w:t xml:space="preserve"> </w:t>
      </w:r>
    </w:p>
    <w:p w14:paraId="7580F04F" w14:textId="77777777" w:rsidR="00CB2075" w:rsidRDefault="00A405C5">
      <w:pPr>
        <w:spacing w:after="0" w:line="259" w:lineRule="auto"/>
        <w:ind w:left="316" w:firstLine="0"/>
      </w:pPr>
      <w:r>
        <w:rPr>
          <w:rFonts w:ascii="Segoe UI" w:eastAsia="Segoe UI" w:hAnsi="Segoe UI" w:cs="Segoe UI"/>
        </w:rPr>
        <w:t xml:space="preserve">  </w:t>
      </w:r>
    </w:p>
    <w:p w14:paraId="6E8FED33" w14:textId="77777777" w:rsidR="00CB2075" w:rsidRDefault="00A405C5">
      <w:pPr>
        <w:ind w:left="326" w:right="801"/>
      </w:pPr>
      <w:r>
        <w:t>Collegiality represents one of the four core principles of the</w:t>
      </w:r>
      <w:r>
        <w:rPr>
          <w:rFonts w:ascii="Arial" w:eastAsia="Arial" w:hAnsi="Arial" w:cs="Arial"/>
        </w:rPr>
        <w:t> </w:t>
      </w:r>
      <w:r>
        <w:t>University;</w:t>
      </w:r>
      <w:r>
        <w:rPr>
          <w:rFonts w:ascii="Arial" w:eastAsia="Arial" w:hAnsi="Arial" w:cs="Arial"/>
        </w:rPr>
        <w:t> </w:t>
      </w:r>
      <w:r>
        <w:t>Collegiality, Quality, Internationalisation and Sustainability. Our Southampton Behaviours set out our expectations of all staff across the University to support the achievement of our strategy.</w:t>
      </w:r>
      <w:r>
        <w:rPr>
          <w:rFonts w:ascii="Segoe UI" w:eastAsia="Segoe UI" w:hAnsi="Segoe UI" w:cs="Segoe UI"/>
          <w:b/>
        </w:rPr>
        <w:t> </w:t>
      </w:r>
      <w:r>
        <w:rPr>
          <w:rFonts w:ascii="Segoe UI" w:eastAsia="Segoe UI" w:hAnsi="Segoe UI" w:cs="Segoe UI"/>
        </w:rPr>
        <w:t xml:space="preserve">  </w:t>
      </w:r>
    </w:p>
    <w:p w14:paraId="228BA9F3" w14:textId="77777777" w:rsidR="00CB2075" w:rsidRDefault="00A405C5">
      <w:pPr>
        <w:spacing w:after="0" w:line="259" w:lineRule="auto"/>
        <w:ind w:left="316" w:firstLine="0"/>
      </w:pPr>
      <w:r>
        <w:rPr>
          <w:rFonts w:ascii="Segoe UI" w:eastAsia="Segoe UI" w:hAnsi="Segoe UI" w:cs="Segoe UI"/>
        </w:rPr>
        <w:t xml:space="preserve"> </w:t>
      </w:r>
    </w:p>
    <w:p w14:paraId="6303A2D2" w14:textId="77777777" w:rsidR="00CB2075" w:rsidRDefault="00A405C5">
      <w:pPr>
        <w:spacing w:after="0" w:line="259" w:lineRule="auto"/>
        <w:ind w:left="0" w:right="673" w:firstLine="0"/>
        <w:jc w:val="right"/>
      </w:pPr>
      <w:r>
        <w:rPr>
          <w:noProof/>
        </w:rPr>
        <w:lastRenderedPageBreak/>
        <w:drawing>
          <wp:inline distT="0" distB="0" distL="0" distR="0" wp14:anchorId="580EA827" wp14:editId="4555C732">
            <wp:extent cx="5732779" cy="6527800"/>
            <wp:effectExtent l="0" t="0" r="0" b="0"/>
            <wp:docPr id="1366" name="Picture 1366"/>
            <wp:cNvGraphicFramePr/>
            <a:graphic xmlns:a="http://schemas.openxmlformats.org/drawingml/2006/main">
              <a:graphicData uri="http://schemas.openxmlformats.org/drawingml/2006/picture">
                <pic:pic xmlns:pic="http://schemas.openxmlformats.org/drawingml/2006/picture">
                  <pic:nvPicPr>
                    <pic:cNvPr id="1366" name="Picture 1366"/>
                    <pic:cNvPicPr/>
                  </pic:nvPicPr>
                  <pic:blipFill>
                    <a:blip r:embed="rId11"/>
                    <a:stretch>
                      <a:fillRect/>
                    </a:stretch>
                  </pic:blipFill>
                  <pic:spPr>
                    <a:xfrm>
                      <a:off x="0" y="0"/>
                      <a:ext cx="5732779" cy="6527800"/>
                    </a:xfrm>
                    <a:prstGeom prst="rect">
                      <a:avLst/>
                    </a:prstGeom>
                  </pic:spPr>
                </pic:pic>
              </a:graphicData>
            </a:graphic>
          </wp:inline>
        </w:drawing>
      </w:r>
      <w:r>
        <w:t xml:space="preserve"> </w:t>
      </w:r>
    </w:p>
    <w:sectPr w:rsidR="00CB2075">
      <w:footerReference w:type="even" r:id="rId12"/>
      <w:footerReference w:type="default" r:id="rId13"/>
      <w:footerReference w:type="first" r:id="rId14"/>
      <w:pgSz w:w="11906" w:h="16838"/>
      <w:pgMar w:top="597" w:right="729" w:bottom="1229"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C3C7E" w14:textId="77777777" w:rsidR="00646713" w:rsidRDefault="00646713">
      <w:pPr>
        <w:spacing w:after="0" w:line="240" w:lineRule="auto"/>
      </w:pPr>
      <w:r>
        <w:separator/>
      </w:r>
    </w:p>
  </w:endnote>
  <w:endnote w:type="continuationSeparator" w:id="0">
    <w:p w14:paraId="1132DE05" w14:textId="77777777" w:rsidR="00646713" w:rsidRDefault="00646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DEB67" w14:textId="77777777" w:rsidR="00CB2075" w:rsidRDefault="00A405C5">
    <w:pPr>
      <w:tabs>
        <w:tab w:val="center" w:pos="9587"/>
      </w:tabs>
      <w:spacing w:after="0" w:line="259" w:lineRule="auto"/>
      <w:ind w:left="0" w:firstLine="0"/>
    </w:pPr>
    <w:r>
      <w:rPr>
        <w:sz w:val="16"/>
      </w:rPr>
      <w:t xml:space="preserve">MSA Level 2b - Customer Services </w:t>
    </w:r>
    <w:proofErr w:type="spellStart"/>
    <w:r>
      <w:rPr>
        <w:sz w:val="16"/>
      </w:rPr>
      <w:t>Supervisor.docxMSA</w:t>
    </w:r>
    <w:proofErr w:type="spellEnd"/>
    <w:r>
      <w:rPr>
        <w:sz w:val="16"/>
      </w:rPr>
      <w:t xml:space="preserve"> Level 2b </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B0D5E" w14:textId="77777777" w:rsidR="00CB2075" w:rsidRDefault="00A405C5">
    <w:pPr>
      <w:tabs>
        <w:tab w:val="center" w:pos="9587"/>
      </w:tabs>
      <w:spacing w:after="0" w:line="259" w:lineRule="auto"/>
      <w:ind w:left="0" w:firstLine="0"/>
    </w:pPr>
    <w:r>
      <w:rPr>
        <w:sz w:val="16"/>
      </w:rPr>
      <w:t xml:space="preserve">MSA Level 2b - Customer Services </w:t>
    </w:r>
    <w:proofErr w:type="spellStart"/>
    <w:r>
      <w:rPr>
        <w:sz w:val="16"/>
      </w:rPr>
      <w:t>Supervisor.docxMSA</w:t>
    </w:r>
    <w:proofErr w:type="spellEnd"/>
    <w:r>
      <w:rPr>
        <w:sz w:val="16"/>
      </w:rPr>
      <w:t xml:space="preserve"> Level 2b </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5A04" w14:textId="77777777" w:rsidR="00CB2075" w:rsidRDefault="00CB2075">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6BAAC" w14:textId="77777777" w:rsidR="00646713" w:rsidRDefault="00646713">
      <w:pPr>
        <w:spacing w:after="0" w:line="240" w:lineRule="auto"/>
      </w:pPr>
      <w:r>
        <w:separator/>
      </w:r>
    </w:p>
  </w:footnote>
  <w:footnote w:type="continuationSeparator" w:id="0">
    <w:p w14:paraId="3906A097" w14:textId="77777777" w:rsidR="00646713" w:rsidRDefault="006467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F122B"/>
    <w:multiLevelType w:val="hybridMultilevel"/>
    <w:tmpl w:val="39DAAF46"/>
    <w:lvl w:ilvl="0" w:tplc="884EB80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458739C">
      <w:start w:val="1"/>
      <w:numFmt w:val="bullet"/>
      <w:lvlText w:val="o"/>
      <w:lvlJc w:val="left"/>
      <w:pPr>
        <w:ind w:left="149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1E0B936">
      <w:start w:val="1"/>
      <w:numFmt w:val="bullet"/>
      <w:lvlText w:val="▪"/>
      <w:lvlJc w:val="left"/>
      <w:pPr>
        <w:ind w:left="221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4BE20EC">
      <w:start w:val="1"/>
      <w:numFmt w:val="bullet"/>
      <w:lvlText w:val="•"/>
      <w:lvlJc w:val="left"/>
      <w:pPr>
        <w:ind w:left="29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D94F96E">
      <w:start w:val="1"/>
      <w:numFmt w:val="bullet"/>
      <w:lvlText w:val="o"/>
      <w:lvlJc w:val="left"/>
      <w:pPr>
        <w:ind w:left="365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2562EF0">
      <w:start w:val="1"/>
      <w:numFmt w:val="bullet"/>
      <w:lvlText w:val="▪"/>
      <w:lvlJc w:val="left"/>
      <w:pPr>
        <w:ind w:left="437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99C1C78">
      <w:start w:val="1"/>
      <w:numFmt w:val="bullet"/>
      <w:lvlText w:val="•"/>
      <w:lvlJc w:val="left"/>
      <w:pPr>
        <w:ind w:left="50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2D2855A">
      <w:start w:val="1"/>
      <w:numFmt w:val="bullet"/>
      <w:lvlText w:val="o"/>
      <w:lvlJc w:val="left"/>
      <w:pPr>
        <w:ind w:left="581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C524424">
      <w:start w:val="1"/>
      <w:numFmt w:val="bullet"/>
      <w:lvlText w:val="▪"/>
      <w:lvlJc w:val="left"/>
      <w:pPr>
        <w:ind w:left="653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546485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075"/>
    <w:rsid w:val="000979B6"/>
    <w:rsid w:val="00245571"/>
    <w:rsid w:val="00646713"/>
    <w:rsid w:val="006E3A47"/>
    <w:rsid w:val="007224B4"/>
    <w:rsid w:val="008605FF"/>
    <w:rsid w:val="00A405C5"/>
    <w:rsid w:val="00CB2075"/>
    <w:rsid w:val="00FD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53279"/>
  <w15:docId w15:val="{273D85E1-D06E-46D9-B88C-FF7895699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47" w:lineRule="auto"/>
      <w:ind w:left="67" w:hanging="10"/>
    </w:pPr>
    <w:rPr>
      <w:rFonts w:ascii="Lucida Sans" w:eastAsia="Lucida Sans" w:hAnsi="Lucida Sans" w:cs="Lucida Sans"/>
      <w:color w:val="000000"/>
      <w:sz w:val="18"/>
    </w:rPr>
  </w:style>
  <w:style w:type="paragraph" w:styleId="Heading1">
    <w:name w:val="heading 1"/>
    <w:next w:val="Normal"/>
    <w:link w:val="Heading1Char"/>
    <w:uiPriority w:val="9"/>
    <w:qFormat/>
    <w:pPr>
      <w:keepNext/>
      <w:keepLines/>
      <w:spacing w:after="0"/>
      <w:ind w:left="10" w:hanging="10"/>
      <w:outlineLvl w:val="0"/>
    </w:pPr>
    <w:rPr>
      <w:rFonts w:ascii="Lucida Sans" w:eastAsia="Lucida Sans" w:hAnsi="Lucida Sans" w:cs="Lucida Sans"/>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Lucida Sans" w:eastAsia="Lucida Sans" w:hAnsi="Lucida Sans" w:cs="Lucida Sans"/>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adb0b0-40ec-4533-9dce-5b3156691bd7" xsi:nil="true"/>
    <lcf76f155ced4ddcb4097134ff3c332f xmlns="c0233f9f-f273-4a75-ac49-e3f7e9e0f66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DFEF6AE0BC6243B6CFD8B481EEE4A7" ma:contentTypeVersion="15" ma:contentTypeDescription="Create a new document." ma:contentTypeScope="" ma:versionID="a7b0737cbc9621d8db5ae12abe21d670">
  <xsd:schema xmlns:xsd="http://www.w3.org/2001/XMLSchema" xmlns:xs="http://www.w3.org/2001/XMLSchema" xmlns:p="http://schemas.microsoft.com/office/2006/metadata/properties" xmlns:ns2="c0233f9f-f273-4a75-ac49-e3f7e9e0f66a" xmlns:ns3="32adb0b0-40ec-4533-9dce-5b3156691bd7" targetNamespace="http://schemas.microsoft.com/office/2006/metadata/properties" ma:root="true" ma:fieldsID="8d6fdd4a682e0314917c7a3ebd70da47" ns2:_="" ns3:_="">
    <xsd:import namespace="c0233f9f-f273-4a75-ac49-e3f7e9e0f66a"/>
    <xsd:import namespace="32adb0b0-40ec-4533-9dce-5b3156691b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33f9f-f273-4a75-ac49-e3f7e9e0f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adb0b0-40ec-4533-9dce-5b3156691b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54cb0ec-fd48-42cf-a1b8-9ac29d9fdd85}" ma:internalName="TaxCatchAll" ma:showField="CatchAllData" ma:web="32adb0b0-40ec-4533-9dce-5b3156691b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899FA4-36F1-4672-A6EC-B8386D8311FF}">
  <ds:schemaRefs>
    <ds:schemaRef ds:uri="http://schemas.microsoft.com/office/2006/metadata/properties"/>
    <ds:schemaRef ds:uri="http://schemas.microsoft.com/office/infopath/2007/PartnerControls"/>
    <ds:schemaRef ds:uri="32adb0b0-40ec-4533-9dce-5b3156691bd7"/>
    <ds:schemaRef ds:uri="c0233f9f-f273-4a75-ac49-e3f7e9e0f66a"/>
  </ds:schemaRefs>
</ds:datastoreItem>
</file>

<file path=customXml/itemProps2.xml><?xml version="1.0" encoding="utf-8"?>
<ds:datastoreItem xmlns:ds="http://schemas.openxmlformats.org/officeDocument/2006/customXml" ds:itemID="{A5EDBDD9-CDDB-4C55-9A15-7C847CD3E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33f9f-f273-4a75-ac49-e3f7e9e0f66a"/>
    <ds:schemaRef ds:uri="32adb0b0-40ec-4533-9dce-5b3156691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388BE7-7BD0-446F-B5F6-E51171B505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1263</Words>
  <Characters>6621</Characters>
  <Application>Microsoft Office Word</Application>
  <DocSecurity>0</DocSecurity>
  <Lines>153</Lines>
  <Paragraphs>81</Paragraphs>
  <ScaleCrop>false</ScaleCrop>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subject/>
  <dc:creator>Newton-Woof K.</dc:creator>
  <cp:keywords>V0.1</cp:keywords>
  <cp:lastModifiedBy>Chloe Franks-Norman</cp:lastModifiedBy>
  <cp:revision>2</cp:revision>
  <dcterms:created xsi:type="dcterms:W3CDTF">2026-08-24T10:08:00Z</dcterms:created>
  <dcterms:modified xsi:type="dcterms:W3CDTF">2026-08-24T10:08:00Z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0x01010039DFEF6AE0BC6243B6CFD8B481EEE4A7</vt:lpwstr>
  </property>
</Properties>
</file>